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31975" w14:textId="3ACD02DD" w:rsidR="00B74350" w:rsidRPr="00BF7CDF" w:rsidRDefault="00B74350" w:rsidP="00106CE5">
      <w:pPr>
        <w:jc w:val="center"/>
        <w:rPr>
          <w:rFonts w:ascii="Palemonas" w:hAnsi="Palemonas"/>
        </w:rPr>
      </w:pPr>
      <w:r w:rsidRPr="00BF7CDF">
        <w:rPr>
          <w:rFonts w:ascii="Palemonas" w:eastAsia="Times New Roman" w:hAnsi="Palemonas"/>
          <w:b/>
          <w:bCs/>
          <w:caps/>
          <w:lang w:eastAsia="lt-LT"/>
        </w:rPr>
        <w:t>PASLAUGŲ TEIKIMO</w:t>
      </w:r>
      <w:r w:rsidRPr="00BF7CDF">
        <w:rPr>
          <w:rFonts w:ascii="Palemonas" w:eastAsia="Times New Roman" w:hAnsi="Palemonas"/>
          <w:b/>
          <w:caps/>
          <w:lang w:eastAsia="lt-LT"/>
        </w:rPr>
        <w:t xml:space="preserve"> </w:t>
      </w:r>
      <w:r w:rsidRPr="00BF7CDF">
        <w:rPr>
          <w:rFonts w:ascii="Palemonas" w:hAnsi="Palemonas"/>
          <w:b/>
          <w:bCs/>
          <w:color w:val="000000"/>
        </w:rPr>
        <w:t>SUTARTIS NR.</w:t>
      </w:r>
    </w:p>
    <w:p w14:paraId="3DF4570D" w14:textId="77777777" w:rsidR="00B74350" w:rsidRPr="00BF7CDF" w:rsidRDefault="00B74350" w:rsidP="00106CE5">
      <w:pPr>
        <w:jc w:val="center"/>
        <w:rPr>
          <w:rFonts w:ascii="Palemonas" w:hAnsi="Palemonas"/>
          <w:b/>
          <w:bCs/>
        </w:rPr>
      </w:pPr>
      <w:r w:rsidRPr="00BF7CDF">
        <w:rPr>
          <w:rFonts w:ascii="Palemonas" w:hAnsi="Palemonas"/>
          <w:b/>
          <w:bCs/>
        </w:rPr>
        <w:t>SPECIALIOSIOS SĄLYGOS</w:t>
      </w:r>
    </w:p>
    <w:p w14:paraId="61BC5461" w14:textId="77777777" w:rsidR="00B74350" w:rsidRPr="00BF7CDF" w:rsidRDefault="00B74350" w:rsidP="00106CE5">
      <w:pPr>
        <w:jc w:val="center"/>
        <w:rPr>
          <w:rFonts w:ascii="Palemonas" w:hAnsi="Palemonas"/>
        </w:rPr>
      </w:pPr>
    </w:p>
    <w:p w14:paraId="10FDF218" w14:textId="2B5016E2" w:rsidR="00B74350" w:rsidRPr="00BF7CDF" w:rsidRDefault="00B74350" w:rsidP="00B74350">
      <w:pPr>
        <w:jc w:val="center"/>
        <w:rPr>
          <w:rFonts w:ascii="Palemonas" w:hAnsi="Palemonas"/>
        </w:rPr>
      </w:pPr>
      <w:r w:rsidRPr="00BF7CDF">
        <w:rPr>
          <w:rFonts w:ascii="Palemonas" w:hAnsi="Palemonas"/>
        </w:rPr>
        <w:t>202</w:t>
      </w:r>
      <w:r w:rsidR="00DD1C66">
        <w:rPr>
          <w:rFonts w:ascii="Palemonas" w:hAnsi="Palemonas"/>
        </w:rPr>
        <w:t xml:space="preserve">  </w:t>
      </w:r>
      <w:r w:rsidRPr="00BF7CDF">
        <w:rPr>
          <w:rFonts w:ascii="Palemonas" w:hAnsi="Palemonas"/>
        </w:rPr>
        <w:t xml:space="preserve"> m.                             d.</w:t>
      </w:r>
    </w:p>
    <w:p w14:paraId="793D48EC" w14:textId="77777777" w:rsidR="00B74350" w:rsidRPr="00BF7CDF" w:rsidRDefault="00B74350" w:rsidP="00B74350">
      <w:pPr>
        <w:jc w:val="center"/>
        <w:rPr>
          <w:rFonts w:ascii="Palemonas" w:hAnsi="Palemonas"/>
        </w:rPr>
      </w:pPr>
      <w:r w:rsidRPr="00BF7CDF">
        <w:rPr>
          <w:rFonts w:ascii="Palemonas" w:hAnsi="Palemonas"/>
        </w:rPr>
        <w:t>Palanga</w:t>
      </w:r>
    </w:p>
    <w:p w14:paraId="3F238D81" w14:textId="77777777" w:rsidR="00B74350" w:rsidRPr="00BF7CDF" w:rsidRDefault="00B74350" w:rsidP="00B74350">
      <w:pPr>
        <w:rPr>
          <w:rFonts w:ascii="Palemonas" w:hAnsi="Palemonas"/>
        </w:rPr>
      </w:pPr>
    </w:p>
    <w:p w14:paraId="51F86CCC" w14:textId="77777777" w:rsidR="00B74350" w:rsidRPr="00BF7CDF" w:rsidRDefault="00B74350" w:rsidP="00B74350">
      <w:pPr>
        <w:rPr>
          <w:rFonts w:ascii="Palemonas" w:hAnsi="Palemonas"/>
        </w:rPr>
      </w:pPr>
    </w:p>
    <w:p w14:paraId="4272AD45" w14:textId="0D87A126" w:rsidR="00B74350" w:rsidRPr="00BF7CDF" w:rsidRDefault="00B74350" w:rsidP="00B74350">
      <w:pPr>
        <w:ind w:firstLine="720"/>
        <w:jc w:val="both"/>
        <w:rPr>
          <w:rFonts w:ascii="Palemonas" w:hAnsi="Palemonas"/>
        </w:rPr>
      </w:pPr>
      <w:bookmarkStart w:id="0" w:name="_Hlk144393301"/>
      <w:r w:rsidRPr="00BF7CDF">
        <w:rPr>
          <w:rFonts w:ascii="Palemonas" w:hAnsi="Palemonas"/>
          <w:bCs/>
        </w:rPr>
        <w:t>Palangos miesto savivaldybės administracija</w:t>
      </w:r>
      <w:r w:rsidRPr="00BF7CDF">
        <w:rPr>
          <w:rFonts w:ascii="Palemonas" w:hAnsi="Palemonas"/>
        </w:rPr>
        <w:t xml:space="preserve">, juridinio asmens kodas </w:t>
      </w:r>
      <w:r w:rsidRPr="00BF7CDF">
        <w:rPr>
          <w:rFonts w:ascii="Palemonas" w:hAnsi="Palemonas"/>
          <w:bCs/>
        </w:rPr>
        <w:t>125196077</w:t>
      </w:r>
      <w:r w:rsidRPr="00BF7CDF">
        <w:rPr>
          <w:rFonts w:ascii="Palemonas" w:hAnsi="Palemonas"/>
        </w:rPr>
        <w:t>, kurios registruota buveinė yra Vytauto g. 112, LT-00153 Palanga, duomenys apie įstaigą kaupiami ir saugomi Lietuvos Respublikos juridinių asmenų registre, atstovaujama</w:t>
      </w:r>
      <w:r>
        <w:rPr>
          <w:rFonts w:ascii="Palemonas" w:hAnsi="Palemonas"/>
        </w:rPr>
        <w:t xml:space="preserve"> </w:t>
      </w:r>
      <w:bookmarkStart w:id="1" w:name="_Hlk144725562"/>
      <w:r w:rsidRPr="00176CC5">
        <w:rPr>
          <w:rFonts w:ascii="Palemonas" w:eastAsia="Times New Roman" w:hAnsi="Palemonas"/>
          <w:bCs/>
          <w:szCs w:val="20"/>
        </w:rPr>
        <w:t>Administracijos direktorės</w:t>
      </w:r>
      <w:r w:rsidR="00B53917" w:rsidRPr="00B53917">
        <w:rPr>
          <w:rFonts w:ascii="Palemonas" w:hAnsi="Palemonas"/>
        </w:rPr>
        <w:t xml:space="preserve"> </w:t>
      </w:r>
      <w:r w:rsidR="00B53917">
        <w:rPr>
          <w:rFonts w:ascii="Palemonas" w:hAnsi="Palemonas"/>
        </w:rPr>
        <w:t>Ramunės Olšauskaitės Urbonienės</w:t>
      </w:r>
      <w:r w:rsidRPr="00176CC5">
        <w:rPr>
          <w:rFonts w:ascii="Palemonas" w:eastAsia="Times New Roman" w:hAnsi="Palemonas"/>
          <w:szCs w:val="20"/>
        </w:rPr>
        <w:t xml:space="preserve">, veikiančios pagal </w:t>
      </w:r>
      <w:r w:rsidRPr="009520DD">
        <w:rPr>
          <w:rFonts w:ascii="Palemonas" w:hAnsi="Palemonas"/>
        </w:rPr>
        <w:t>Palangos miesto savivaldybės mero 202</w:t>
      </w:r>
      <w:r w:rsidR="00B53917">
        <w:rPr>
          <w:rFonts w:ascii="Palemonas" w:hAnsi="Palemonas"/>
        </w:rPr>
        <w:t>4</w:t>
      </w:r>
      <w:r w:rsidRPr="009520DD">
        <w:rPr>
          <w:rFonts w:ascii="Palemonas" w:hAnsi="Palemonas"/>
        </w:rPr>
        <w:t xml:space="preserve"> m. </w:t>
      </w:r>
      <w:r w:rsidR="00B53917">
        <w:rPr>
          <w:rFonts w:ascii="Palemonas" w:hAnsi="Palemonas"/>
        </w:rPr>
        <w:t>birželio 19</w:t>
      </w:r>
      <w:r w:rsidRPr="009520DD">
        <w:rPr>
          <w:rFonts w:ascii="Palemonas" w:hAnsi="Palemonas"/>
        </w:rPr>
        <w:t xml:space="preserve"> d. potvarkį Nr. M2-</w:t>
      </w:r>
      <w:bookmarkEnd w:id="1"/>
      <w:r w:rsidR="00B53917">
        <w:rPr>
          <w:rFonts w:ascii="Palemonas" w:hAnsi="Palemonas"/>
        </w:rPr>
        <w:t>101</w:t>
      </w:r>
      <w:r w:rsidRPr="00BF7CDF">
        <w:rPr>
          <w:rFonts w:ascii="Palemonas" w:eastAsia="Times New Roman" w:hAnsi="Palemonas"/>
          <w:bCs/>
          <w:szCs w:val="20"/>
        </w:rPr>
        <w:t xml:space="preserve">, </w:t>
      </w:r>
      <w:r w:rsidRPr="00BF7CDF">
        <w:rPr>
          <w:rFonts w:ascii="Palemonas" w:hAnsi="Palemonas"/>
        </w:rPr>
        <w:t>(toliau – Užsakovas), ir</w:t>
      </w:r>
      <w:r>
        <w:rPr>
          <w:rFonts w:ascii="Palemonas" w:hAnsi="Palemonas"/>
        </w:rPr>
        <w:t xml:space="preserve">                    </w:t>
      </w:r>
      <w:r w:rsidRPr="00BF7CDF">
        <w:rPr>
          <w:rFonts w:ascii="Palemonas" w:hAnsi="Palemonas"/>
        </w:rPr>
        <w:t xml:space="preserve">, juridinio asmens kodas </w:t>
      </w:r>
      <w:r>
        <w:rPr>
          <w:rFonts w:ascii="Palemonas" w:hAnsi="Palemonas"/>
        </w:rPr>
        <w:t xml:space="preserve">                 </w:t>
      </w:r>
      <w:r w:rsidRPr="00BF7CDF">
        <w:rPr>
          <w:rFonts w:ascii="Palemonas" w:hAnsi="Palemonas"/>
        </w:rPr>
        <w:t xml:space="preserve">, kurios registruota buveinė yra </w:t>
      </w:r>
      <w:r>
        <w:rPr>
          <w:rFonts w:ascii="Palemonas" w:hAnsi="Palemonas"/>
        </w:rPr>
        <w:t xml:space="preserve">                     </w:t>
      </w:r>
      <w:r w:rsidRPr="00BF7CDF">
        <w:rPr>
          <w:rFonts w:ascii="Palemonas" w:hAnsi="Palemonas"/>
        </w:rPr>
        <w:t>, duomenys apie įmonę kaupiami ir saugomi Lietuvos Respublikos juridinių asmenų registre, atstovaujama</w:t>
      </w:r>
      <w:r>
        <w:rPr>
          <w:rFonts w:ascii="Palemonas" w:hAnsi="Palemonas"/>
        </w:rPr>
        <w:t xml:space="preserve">                           </w:t>
      </w:r>
      <w:r w:rsidRPr="00BF7CDF">
        <w:rPr>
          <w:rFonts w:ascii="Palemonas" w:hAnsi="Palemonas"/>
        </w:rPr>
        <w:t>, veikiančio</w:t>
      </w:r>
      <w:r>
        <w:rPr>
          <w:rFonts w:ascii="Palemonas" w:hAnsi="Palemonas"/>
        </w:rPr>
        <w:t xml:space="preserve"> (-ios)</w:t>
      </w:r>
      <w:r w:rsidRPr="00BF7CDF">
        <w:rPr>
          <w:rFonts w:ascii="Palemonas" w:hAnsi="Palemonas"/>
        </w:rPr>
        <w:t xml:space="preserve"> pagal</w:t>
      </w:r>
      <w:r>
        <w:rPr>
          <w:rFonts w:ascii="Palemonas" w:hAnsi="Palemonas"/>
        </w:rPr>
        <w:t xml:space="preserve">                     </w:t>
      </w:r>
      <w:r w:rsidRPr="00BF7CDF">
        <w:rPr>
          <w:rFonts w:ascii="Palemonas" w:hAnsi="Palemonas"/>
        </w:rPr>
        <w:t>, (toliau – Paslaugos teikėjas),</w:t>
      </w:r>
      <w:r w:rsidRPr="00BF7CDF">
        <w:rPr>
          <w:rFonts w:ascii="Palemonas" w:hAnsi="Palemonas"/>
          <w:i/>
          <w:iCs/>
        </w:rPr>
        <w:t xml:space="preserve"> </w:t>
      </w:r>
      <w:r w:rsidRPr="00BF7CDF">
        <w:rPr>
          <w:rFonts w:ascii="Palemonas" w:hAnsi="Palemonas"/>
          <w:spacing w:val="-8"/>
        </w:rPr>
        <w:t xml:space="preserve">toliau kartu šioje paslaugų teikimo sutartyje vadinami Šalimis, o kiekvienas atskirai – Šalimi, </w:t>
      </w:r>
      <w:r w:rsidRPr="00BF7CDF">
        <w:rPr>
          <w:rFonts w:ascii="Palemonas" w:hAnsi="Palemonas"/>
        </w:rPr>
        <w:t>sudarė šią paslaugų teikimo sutartį, toliau vadinamą Sutartimi, ir susitarė dėl toliau išvardytų sąlygų.</w:t>
      </w:r>
    </w:p>
    <w:bookmarkEnd w:id="0"/>
    <w:p w14:paraId="446DFDC4" w14:textId="77777777" w:rsidR="00B74350" w:rsidRPr="00BF7CDF" w:rsidRDefault="00B74350" w:rsidP="00B74350">
      <w:pPr>
        <w:rPr>
          <w:rFonts w:ascii="Palemonas" w:hAnsi="Palemonas"/>
        </w:rPr>
      </w:pPr>
    </w:p>
    <w:p w14:paraId="4AAD2FE7" w14:textId="77777777" w:rsidR="00B74350" w:rsidRPr="00BF7CDF" w:rsidRDefault="00B74350" w:rsidP="00B74350">
      <w:pPr>
        <w:jc w:val="center"/>
        <w:rPr>
          <w:rFonts w:ascii="Palemonas" w:hAnsi="Palemonas"/>
          <w:b/>
          <w:bCs/>
        </w:rPr>
      </w:pPr>
      <w:r w:rsidRPr="00BF7CDF">
        <w:rPr>
          <w:rFonts w:ascii="Palemonas" w:hAnsi="Palemonas"/>
          <w:b/>
          <w:bCs/>
        </w:rPr>
        <w:t>I. SUTARTIES DALYKAS</w:t>
      </w:r>
    </w:p>
    <w:p w14:paraId="711399BD" w14:textId="77777777" w:rsidR="00B74350" w:rsidRPr="00BF7CDF" w:rsidRDefault="00B74350" w:rsidP="00B74350">
      <w:pPr>
        <w:rPr>
          <w:rFonts w:ascii="Palemonas" w:hAnsi="Palemonas"/>
          <w:bCs/>
        </w:rPr>
      </w:pPr>
    </w:p>
    <w:p w14:paraId="17FDEC49" w14:textId="60C7A10A" w:rsidR="00B74350" w:rsidRPr="00EA30A4" w:rsidRDefault="00B74350" w:rsidP="00B74350">
      <w:pPr>
        <w:ind w:firstLine="720"/>
        <w:jc w:val="both"/>
        <w:rPr>
          <w:rFonts w:ascii="Palemonas" w:hAnsi="Palemonas"/>
          <w:bCs/>
          <w:caps/>
          <w:color w:val="000000"/>
        </w:rPr>
      </w:pPr>
      <w:r w:rsidRPr="00EA30A4">
        <w:rPr>
          <w:rFonts w:ascii="Palemonas" w:hAnsi="Palemonas"/>
        </w:rPr>
        <w:t xml:space="preserve">1. </w:t>
      </w:r>
      <w:r w:rsidR="00EA30A4" w:rsidRPr="00EA30A4">
        <w:rPr>
          <w:rFonts w:ascii="Palemonas" w:hAnsi="Palemonas" w:cstheme="minorHAnsi"/>
        </w:rPr>
        <w:t xml:space="preserve">Kito inžinerinio statinio – kiemo aikštelės, Vytauto g. 92, Palangoje, statybos projekto </w:t>
      </w:r>
      <w:r w:rsidRPr="00EA30A4">
        <w:rPr>
          <w:rFonts w:ascii="Palemonas" w:hAnsi="Palemonas"/>
        </w:rPr>
        <w:t>parengimas (toliau – Paslauga).</w:t>
      </w:r>
    </w:p>
    <w:p w14:paraId="035E737B" w14:textId="33629FAE" w:rsidR="00B74350" w:rsidRPr="00BF7CDF" w:rsidRDefault="00B74350" w:rsidP="00B74350">
      <w:pPr>
        <w:ind w:firstLine="720"/>
        <w:jc w:val="both"/>
        <w:rPr>
          <w:rFonts w:ascii="Palemonas" w:eastAsia="Times New Roman" w:hAnsi="Palemonas"/>
          <w:b/>
          <w:bCs/>
          <w:lang w:eastAsia="lt-LT"/>
        </w:rPr>
      </w:pPr>
      <w:r w:rsidRPr="00BF7CDF">
        <w:rPr>
          <w:rFonts w:ascii="Palemonas" w:hAnsi="Palemonas"/>
        </w:rPr>
        <w:t>2. Paslaugų teikimo vieta</w:t>
      </w:r>
      <w:r w:rsidR="00AE1580">
        <w:rPr>
          <w:rFonts w:ascii="Palemonas" w:hAnsi="Palemonas"/>
        </w:rPr>
        <w:t xml:space="preserve"> –</w:t>
      </w:r>
      <w:r w:rsidRPr="00BF7CDF">
        <w:rPr>
          <w:rFonts w:ascii="Palemonas" w:hAnsi="Palemonas"/>
        </w:rPr>
        <w:t xml:space="preserve"> </w:t>
      </w:r>
      <w:r w:rsidRPr="00BF7CDF">
        <w:rPr>
          <w:rFonts w:ascii="Palemonas" w:eastAsia="Times New Roman" w:hAnsi="Palemonas"/>
          <w:lang w:eastAsia="lt-LT"/>
        </w:rPr>
        <w:t>Palangos miesto savivaldybės administracija, Vytauto g. 112, Palanga.</w:t>
      </w:r>
    </w:p>
    <w:p w14:paraId="5980E9AF" w14:textId="77777777" w:rsidR="00B74350" w:rsidRPr="00BF7CDF" w:rsidRDefault="00B74350" w:rsidP="00B74350">
      <w:pPr>
        <w:jc w:val="both"/>
        <w:rPr>
          <w:rFonts w:ascii="Palemonas" w:hAnsi="Palemonas"/>
        </w:rPr>
      </w:pPr>
    </w:p>
    <w:p w14:paraId="4191BAA9" w14:textId="77777777" w:rsidR="00B74350" w:rsidRPr="00BF7CDF" w:rsidRDefault="00B74350" w:rsidP="00B74350">
      <w:pPr>
        <w:jc w:val="center"/>
        <w:rPr>
          <w:rFonts w:ascii="Palemonas" w:hAnsi="Palemonas"/>
          <w:b/>
          <w:bCs/>
        </w:rPr>
      </w:pPr>
      <w:r w:rsidRPr="00BF7CDF">
        <w:rPr>
          <w:rFonts w:ascii="Palemonas" w:hAnsi="Palemonas"/>
          <w:b/>
          <w:bCs/>
        </w:rPr>
        <w:t>II. SUTARTIES GALIOJIMAS, VYKDYMO PRADŽIA, TRUKMĖ IR TERMINAI</w:t>
      </w:r>
    </w:p>
    <w:p w14:paraId="0EB2C84E" w14:textId="77777777" w:rsidR="00B74350" w:rsidRPr="00BF7CDF" w:rsidRDefault="00B74350" w:rsidP="00B74350">
      <w:pPr>
        <w:rPr>
          <w:rFonts w:ascii="Palemonas" w:hAnsi="Palemonas"/>
        </w:rPr>
      </w:pPr>
    </w:p>
    <w:p w14:paraId="748D5D4B" w14:textId="5E4AE24C" w:rsidR="00253484" w:rsidRPr="00253484" w:rsidRDefault="00B74350" w:rsidP="00A363DE">
      <w:pPr>
        <w:ind w:firstLine="709"/>
        <w:jc w:val="both"/>
        <w:rPr>
          <w:rFonts w:ascii="Palemonas" w:eastAsiaTheme="minorHAnsi" w:hAnsi="Palemonas" w:cs="Arial"/>
          <w:lang w:eastAsia="en-US"/>
        </w:rPr>
      </w:pPr>
      <w:r w:rsidRPr="00BF7CDF">
        <w:rPr>
          <w:rFonts w:ascii="Palemonas" w:hAnsi="Palemonas"/>
        </w:rPr>
        <w:t xml:space="preserve">3. </w:t>
      </w:r>
      <w:r w:rsidR="00A363DE">
        <w:rPr>
          <w:rFonts w:ascii="Palemonas" w:eastAsiaTheme="minorHAnsi" w:hAnsi="Palemonas" w:cs="Arial"/>
          <w:lang w:eastAsia="en-US"/>
        </w:rPr>
        <w:t>S</w:t>
      </w:r>
      <w:r w:rsidR="00253484" w:rsidRPr="00253484">
        <w:rPr>
          <w:rFonts w:ascii="Palemonas" w:eastAsiaTheme="minorHAnsi" w:hAnsi="Palemonas" w:cs="Arial"/>
          <w:lang w:eastAsia="en-US"/>
        </w:rPr>
        <w:t>tatinio projekto parengimo sutartis įsigalioja, kai ją pasirašo ir tinkamai patvirtina sutarties šalys ir kai paslaugos tiekėjas pateikia užsakovui sutarties įvykdymo užtikrinimą – Lietuvoje ar užsienyje registruoto banko</w:t>
      </w:r>
      <w:r w:rsidR="00A70E7C">
        <w:rPr>
          <w:rFonts w:ascii="Palemonas" w:eastAsiaTheme="minorHAnsi" w:hAnsi="Palemonas" w:cs="Arial"/>
          <w:lang w:eastAsia="en-US"/>
        </w:rPr>
        <w:t xml:space="preserve"> ar kredito</w:t>
      </w:r>
      <w:r w:rsidR="00C17249">
        <w:rPr>
          <w:rFonts w:ascii="Palemonas" w:eastAsiaTheme="minorHAnsi" w:hAnsi="Palemonas" w:cs="Arial"/>
          <w:lang w:eastAsia="en-US"/>
        </w:rPr>
        <w:t xml:space="preserve"> įstaigos garantiją</w:t>
      </w:r>
      <w:r w:rsidR="00253484" w:rsidRPr="00253484">
        <w:rPr>
          <w:rFonts w:ascii="Palemonas" w:eastAsiaTheme="minorHAnsi" w:hAnsi="Palemonas" w:cs="Arial"/>
          <w:lang w:eastAsia="en-US"/>
        </w:rPr>
        <w:t xml:space="preserve"> ar draudimo bendrovės laidavimą 10 proc. dydžio nuo pasiūlytos sumos (be PVM), kuri galioja iki visiško šalių sutartinių įsipareigojimų įvykdymo, bet ne ilgiau kaip 7 mėnesius nuo sutarties įsigaliojimo. Sutarties įvykdymo užtikrinimas turi būti besąlyginis ir neatšaukiamas;</w:t>
      </w:r>
    </w:p>
    <w:p w14:paraId="1C3D1B87" w14:textId="6E410014" w:rsidR="00F8722D" w:rsidRDefault="00B74350" w:rsidP="00A363DE">
      <w:pPr>
        <w:ind w:firstLine="709"/>
        <w:jc w:val="both"/>
        <w:rPr>
          <w:rFonts w:ascii="Palemonas" w:eastAsiaTheme="minorHAnsi" w:hAnsi="Palemonas" w:cstheme="minorBidi"/>
          <w:bCs/>
          <w:lang w:eastAsia="en-US"/>
        </w:rPr>
      </w:pPr>
      <w:r w:rsidRPr="00BF7CDF">
        <w:rPr>
          <w:rFonts w:ascii="Palemonas" w:hAnsi="Palemonas"/>
        </w:rPr>
        <w:t>4.</w:t>
      </w:r>
      <w:r w:rsidR="00407968" w:rsidRPr="00407968">
        <w:rPr>
          <w:rFonts w:ascii="Palemonas" w:eastAsiaTheme="minorHAnsi" w:hAnsi="Palemonas" w:cstheme="minorBidi"/>
          <w:b/>
          <w:lang w:eastAsia="en-US"/>
        </w:rPr>
        <w:t xml:space="preserve"> </w:t>
      </w:r>
      <w:r w:rsidR="00407968" w:rsidRPr="00407968">
        <w:rPr>
          <w:rFonts w:ascii="Palemonas" w:eastAsiaTheme="minorHAnsi" w:hAnsi="Palemonas" w:cstheme="minorBidi"/>
          <w:bCs/>
          <w:lang w:eastAsia="en-US"/>
        </w:rPr>
        <w:t>Projektavimo paslaugų atlikimo terminas:</w:t>
      </w:r>
    </w:p>
    <w:p w14:paraId="0E531666" w14:textId="77777777" w:rsidR="00C013AF" w:rsidRDefault="004A6406" w:rsidP="00C013AF">
      <w:pPr>
        <w:tabs>
          <w:tab w:val="left" w:pos="709"/>
          <w:tab w:val="left" w:pos="1134"/>
        </w:tabs>
        <w:ind w:firstLine="720"/>
        <w:jc w:val="both"/>
        <w:rPr>
          <w:rFonts w:ascii="Palemonas" w:eastAsia="Times New Roman" w:hAnsi="Palemonas"/>
          <w:lang w:eastAsia="en-US"/>
        </w:rPr>
      </w:pPr>
      <w:r>
        <w:rPr>
          <w:rFonts w:ascii="Palemonas" w:eastAsiaTheme="minorHAnsi" w:hAnsi="Palemonas" w:cstheme="minorBidi"/>
          <w:bCs/>
          <w:lang w:eastAsia="en-US"/>
        </w:rPr>
        <w:t xml:space="preserve">4.1. </w:t>
      </w:r>
      <w:r w:rsidR="00F8722D" w:rsidRPr="00F8722D">
        <w:rPr>
          <w:rFonts w:ascii="Palemonas" w:eastAsia="Times New Roman" w:hAnsi="Palemonas"/>
          <w:lang w:eastAsia="en-US"/>
        </w:rPr>
        <w:t>visa projektavimo paslaugų trukmė – 6 mėnesiai: pirmo projektavimo etapo trukmė – 3 mėnesiai (į šį terminą įeina ir statybą leidžiančio dokumento gavimas); antro projektavimo etapo trukmė – 3 mėnesiai (į šį terminą įeina ir projekto ekspertizės rangovo pritarimo techniniam darbo projektui gavimas);</w:t>
      </w:r>
    </w:p>
    <w:p w14:paraId="0941AD32" w14:textId="77777777" w:rsidR="00C013AF" w:rsidRDefault="00C013AF" w:rsidP="00C013AF">
      <w:pPr>
        <w:tabs>
          <w:tab w:val="left" w:pos="709"/>
          <w:tab w:val="left" w:pos="1134"/>
        </w:tabs>
        <w:ind w:firstLine="720"/>
        <w:jc w:val="both"/>
        <w:rPr>
          <w:rFonts w:ascii="Palemonas" w:eastAsia="Times New Roman" w:hAnsi="Palemonas"/>
          <w:lang w:eastAsia="en-US"/>
        </w:rPr>
      </w:pPr>
      <w:r>
        <w:rPr>
          <w:rFonts w:ascii="Palemonas" w:eastAsia="Times New Roman" w:hAnsi="Palemonas"/>
          <w:lang w:eastAsia="en-US"/>
        </w:rPr>
        <w:t xml:space="preserve">4.2. </w:t>
      </w:r>
      <w:r w:rsidRPr="00C013AF">
        <w:rPr>
          <w:rFonts w:ascii="Palemonas" w:eastAsia="Times New Roman" w:hAnsi="Palemonas"/>
          <w:lang w:eastAsia="en-US"/>
        </w:rPr>
        <w:t>pirmo projektavimo etapo pabaiga bus laikoma, kai bus parengti projektiniai pasiūlymai ir gautas statybą leidžiantis dokumentas.</w:t>
      </w:r>
      <w:r w:rsidRPr="00C013AF">
        <w:rPr>
          <w:rFonts w:ascii="Palemonas" w:eastAsiaTheme="minorHAnsi" w:hAnsi="Palemonas" w:cstheme="minorBidi"/>
          <w:lang w:eastAsia="en-US"/>
        </w:rPr>
        <w:t xml:space="preserve"> Parengęs projektinius pasiūlymus, tiekėjas, </w:t>
      </w:r>
      <w:r w:rsidRPr="00C013AF">
        <w:rPr>
          <w:rFonts w:ascii="Palemonas" w:eastAsiaTheme="minorHAnsi" w:hAnsi="Palemonas" w:cs="Arial"/>
          <w:lang w:eastAsia="en-US"/>
        </w:rPr>
        <w:t>naudodamasis Lietuvos Respublikos statybos leidimų ir statybos valstybinės priežiūros informacine sistema „Infostatyba“,</w:t>
      </w:r>
      <w:r w:rsidRPr="00C013AF">
        <w:rPr>
          <w:rFonts w:ascii="Palemonas" w:eastAsiaTheme="minorHAnsi" w:hAnsi="Palemonas" w:cstheme="minorBidi"/>
          <w:lang w:eastAsia="en-US"/>
        </w:rPr>
        <w:t xml:space="preserve"> privalo gauti statybą leidžiantį</w:t>
      </w:r>
      <w:r w:rsidRPr="00C013AF">
        <w:rPr>
          <w:rFonts w:ascii="Palemonas" w:eastAsiaTheme="minorHAnsi" w:hAnsi="Palemonas" w:cs="Arial"/>
          <w:lang w:eastAsia="en-US"/>
        </w:rPr>
        <w:t>. Preliminarus statybą leidžiančio dokumento gavimo procedūros laikas numatomas apie 1 mėn.;</w:t>
      </w:r>
    </w:p>
    <w:p w14:paraId="608C1FAA" w14:textId="77777777" w:rsidR="009640C3" w:rsidRDefault="00C013AF" w:rsidP="009640C3">
      <w:pPr>
        <w:tabs>
          <w:tab w:val="left" w:pos="709"/>
          <w:tab w:val="left" w:pos="1134"/>
        </w:tabs>
        <w:ind w:firstLine="720"/>
        <w:jc w:val="both"/>
        <w:rPr>
          <w:rFonts w:ascii="Palemonas" w:eastAsia="Times New Roman" w:hAnsi="Palemonas"/>
          <w:lang w:eastAsia="en-US"/>
        </w:rPr>
      </w:pPr>
      <w:r>
        <w:rPr>
          <w:rFonts w:ascii="Palemonas" w:eastAsia="Times New Roman" w:hAnsi="Palemonas"/>
          <w:lang w:eastAsia="en-US"/>
        </w:rPr>
        <w:t>4</w:t>
      </w:r>
      <w:r w:rsidRPr="00C013AF">
        <w:rPr>
          <w:rFonts w:ascii="Palemonas" w:eastAsia="Times New Roman" w:hAnsi="Palemonas"/>
          <w:lang w:eastAsia="en-US"/>
        </w:rPr>
        <w:t>.3. antro projektavimo etapo pabaiga bus laikoma, kai projekto rengėjas, gavęs projekto ekspertizės rangovo pritarimą parengtam techniniam darbo projektui, perdavimo- priėmimo aktu jį perduos statytojui (užsakovui);</w:t>
      </w:r>
    </w:p>
    <w:p w14:paraId="0EE5B8BF" w14:textId="77777777" w:rsidR="009640C3" w:rsidRDefault="009640C3" w:rsidP="009640C3">
      <w:pPr>
        <w:tabs>
          <w:tab w:val="left" w:pos="709"/>
          <w:tab w:val="left" w:pos="1134"/>
        </w:tabs>
        <w:ind w:firstLine="720"/>
        <w:jc w:val="both"/>
        <w:rPr>
          <w:rFonts w:ascii="Palemonas" w:eastAsia="Times New Roman" w:hAnsi="Palemonas"/>
          <w:lang w:eastAsia="en-US"/>
        </w:rPr>
      </w:pPr>
      <w:r>
        <w:rPr>
          <w:rFonts w:ascii="Palemonas" w:eastAsia="Times New Roman" w:hAnsi="Palemonas"/>
          <w:lang w:eastAsia="en-US"/>
        </w:rPr>
        <w:t>4</w:t>
      </w:r>
      <w:r w:rsidR="00C013AF" w:rsidRPr="00C013AF">
        <w:rPr>
          <w:rFonts w:ascii="Palemonas" w:eastAsia="Times New Roman" w:hAnsi="Palemonas"/>
          <w:lang w:eastAsia="en-US"/>
        </w:rPr>
        <w:t>.4. projektavimo paslaugų termino pabaiga sutampa su antro projektavimo etapo pabaiga;</w:t>
      </w:r>
    </w:p>
    <w:p w14:paraId="7175E9CE" w14:textId="77777777" w:rsidR="009640C3" w:rsidRDefault="009640C3" w:rsidP="009640C3">
      <w:pPr>
        <w:tabs>
          <w:tab w:val="left" w:pos="709"/>
          <w:tab w:val="left" w:pos="1134"/>
        </w:tabs>
        <w:ind w:firstLine="720"/>
        <w:jc w:val="both"/>
        <w:rPr>
          <w:rFonts w:ascii="Palemonas" w:eastAsia="Times New Roman" w:hAnsi="Palemonas"/>
          <w:lang w:eastAsia="en-US"/>
        </w:rPr>
      </w:pPr>
      <w:r>
        <w:rPr>
          <w:rFonts w:ascii="Palemonas" w:eastAsia="Times New Roman" w:hAnsi="Palemonas"/>
          <w:lang w:eastAsia="en-US"/>
        </w:rPr>
        <w:t>4</w:t>
      </w:r>
      <w:r w:rsidR="00C013AF" w:rsidRPr="00C013AF">
        <w:rPr>
          <w:rFonts w:ascii="Palemonas" w:eastAsiaTheme="minorHAnsi" w:hAnsi="Palemonas" w:cstheme="minorBidi"/>
          <w:lang w:eastAsia="en-US"/>
        </w:rPr>
        <w:t xml:space="preserve">.5. rengiamam techniniam darbo projektui privaloma bendroji projekto ekspertizė, kurią atliks statytojo (užsakovo) parinktas ekspertizės rangovas. Preliminarus bendrosios ekspertizės atlikimo procedūros laikas numatomas apie 1 mėn. </w:t>
      </w:r>
      <w:r w:rsidR="00C013AF" w:rsidRPr="00C013AF">
        <w:rPr>
          <w:rFonts w:ascii="Palemonas" w:eastAsiaTheme="minorHAnsi" w:hAnsi="Palemonas" w:cstheme="minorBidi"/>
          <w:color w:val="000000" w:themeColor="text1"/>
          <w:lang w:eastAsia="en-US"/>
        </w:rPr>
        <w:t>Šis laikas įskaičiuojamas į techninio darbo projekto parengimo terminą;</w:t>
      </w:r>
    </w:p>
    <w:p w14:paraId="033E9938" w14:textId="77777777" w:rsidR="00F803EA" w:rsidRDefault="009640C3" w:rsidP="00F803EA">
      <w:pPr>
        <w:tabs>
          <w:tab w:val="left" w:pos="709"/>
          <w:tab w:val="left" w:pos="1134"/>
        </w:tabs>
        <w:ind w:firstLine="720"/>
        <w:jc w:val="both"/>
        <w:rPr>
          <w:rFonts w:ascii="Palemonas" w:eastAsiaTheme="minorHAnsi" w:hAnsi="Palemonas" w:cstheme="minorBidi"/>
          <w:lang w:eastAsia="en-US"/>
        </w:rPr>
      </w:pPr>
      <w:r>
        <w:rPr>
          <w:rFonts w:ascii="Palemonas" w:eastAsia="Times New Roman" w:hAnsi="Palemonas"/>
          <w:lang w:eastAsia="en-US"/>
        </w:rPr>
        <w:t>4</w:t>
      </w:r>
      <w:r w:rsidR="00C013AF" w:rsidRPr="00C013AF">
        <w:rPr>
          <w:rFonts w:ascii="Palemonas" w:eastAsiaTheme="minorHAnsi" w:hAnsi="Palemonas" w:cstheme="minorBidi"/>
          <w:lang w:eastAsia="en-US"/>
        </w:rPr>
        <w:t>.6. atsiradus nenumatytoms aplinkybėms, nepriklausančioms nuo tiekėjo, sutarties terminas ir projektavimo paslaugų terminas gali būti pratęstas vieną kartą, bet ne ilgiau kaip 2 mėn.</w:t>
      </w:r>
    </w:p>
    <w:p w14:paraId="62AB6B46" w14:textId="63671BCD" w:rsidR="00FB225C" w:rsidRPr="00FB225C" w:rsidRDefault="00407968" w:rsidP="00FB225C">
      <w:pPr>
        <w:pStyle w:val="Sraopastraipa1"/>
        <w:ind w:left="0" w:firstLine="709"/>
        <w:jc w:val="both"/>
        <w:rPr>
          <w:rFonts w:ascii="Palemonas" w:hAnsi="Palemonas" w:cs="Arial"/>
          <w:sz w:val="24"/>
          <w:szCs w:val="24"/>
        </w:rPr>
      </w:pPr>
      <w:r w:rsidRPr="00FB225C">
        <w:rPr>
          <w:rFonts w:ascii="Palemonas" w:eastAsiaTheme="minorHAnsi" w:hAnsi="Palemonas" w:cstheme="minorBidi"/>
          <w:sz w:val="24"/>
          <w:szCs w:val="24"/>
          <w:lang w:eastAsia="en-US"/>
        </w:rPr>
        <w:lastRenderedPageBreak/>
        <w:t>4.</w:t>
      </w:r>
      <w:r w:rsidR="00F803EA" w:rsidRPr="00FB225C">
        <w:rPr>
          <w:rFonts w:ascii="Palemonas" w:eastAsiaTheme="minorHAnsi" w:hAnsi="Palemonas" w:cstheme="minorBidi"/>
          <w:sz w:val="24"/>
          <w:szCs w:val="24"/>
          <w:lang w:eastAsia="en-US"/>
        </w:rPr>
        <w:t>7</w:t>
      </w:r>
      <w:r w:rsidRPr="00FB225C">
        <w:rPr>
          <w:rFonts w:ascii="Palemonas" w:eastAsiaTheme="minorHAnsi" w:hAnsi="Palemonas" w:cstheme="minorBidi"/>
          <w:sz w:val="24"/>
          <w:szCs w:val="24"/>
          <w:lang w:eastAsia="en-US"/>
        </w:rPr>
        <w:t xml:space="preserve">. </w:t>
      </w:r>
      <w:r w:rsidR="00FB225C">
        <w:rPr>
          <w:rFonts w:ascii="Palemonas" w:hAnsi="Palemonas" w:cs="Arial"/>
          <w:sz w:val="24"/>
          <w:szCs w:val="24"/>
        </w:rPr>
        <w:t>B</w:t>
      </w:r>
      <w:r w:rsidR="00FB225C" w:rsidRPr="00FB225C">
        <w:rPr>
          <w:rFonts w:ascii="Palemonas" w:hAnsi="Palemonas" w:cs="Arial"/>
          <w:sz w:val="24"/>
          <w:szCs w:val="24"/>
        </w:rPr>
        <w:t>et kuriuo sutarties vykdymo metu užsakovas dėl nuo jo nepriklausančių aplinkybių (finansavimo sustabdymo, atliekant topografinius tyrinėjimus projektavimo metu, nustačius būtinus projektavimo sprendinių keitimus, atsiradus nenumatytiems darbams dėl žemės sklypų kadastrinių matavimų tikslinimo procedūrų, trečiųjų šalių derinimo procedūrų), raštu nurodydamas priežastis, turi teisę stabdyti sutarties ir projektavimo paslaugų vykdymo terminus bei nurodyti teikėjui sustabdyti visų paslaugų arba jų dalies vykdymą. Toks paslaugų vykdymo sustabdymas negali trukti ilgiau nei 60 (šešiasdešimt) dienų. Terminas, kuriam paslaugų (jų dalies) vykdymas buvo sustabdytas, nėra įskaičiuojamas į sutarties trukmės terminą. Paslaugų (jų dalies), kurių vykdymas buvo sustabdytas, terminas, išnykus aplinkybėms, dėl kurių paslaugų (jų dalies) vykdymas buvo sustabdytas, pratęsiamas tam paslaugų (jų dalies) atlikimo terminui, kuris pagal sutartį buvo likęs paslaugų teikėjo (jų dalies) vykdymui iki kol paslaugų (jų dalies) vykdymas buvo sustabdytas. Sutarties terminas pratęsiamas sustabdytų paslaugų atlikimo terminui, iki kol paslaugų (jų dalies) vykdymas buvo sustabdytas, kuris buvo likęs pagal sutartį. Projektavimo sustabdymo metu šalims netaikomos sankcijos.</w:t>
      </w:r>
    </w:p>
    <w:p w14:paraId="5260CC82" w14:textId="653F4C4C" w:rsidR="00B74350" w:rsidRPr="00BF7CDF" w:rsidRDefault="00B74350" w:rsidP="00F803EA">
      <w:pPr>
        <w:tabs>
          <w:tab w:val="left" w:pos="709"/>
          <w:tab w:val="left" w:pos="1134"/>
        </w:tabs>
        <w:ind w:firstLine="720"/>
        <w:jc w:val="both"/>
        <w:rPr>
          <w:rFonts w:ascii="Palemonas" w:hAnsi="Palemonas"/>
        </w:rPr>
      </w:pPr>
    </w:p>
    <w:p w14:paraId="66927AF4" w14:textId="77777777" w:rsidR="00B74350" w:rsidRPr="00BF7CDF" w:rsidRDefault="00B74350" w:rsidP="00B74350">
      <w:pPr>
        <w:jc w:val="center"/>
        <w:rPr>
          <w:rFonts w:ascii="Palemonas" w:hAnsi="Palemonas"/>
          <w:b/>
          <w:bCs/>
        </w:rPr>
      </w:pPr>
      <w:r w:rsidRPr="00BF7CDF">
        <w:rPr>
          <w:rFonts w:ascii="Palemonas" w:hAnsi="Palemonas"/>
          <w:b/>
          <w:bCs/>
        </w:rPr>
        <w:t>III. SUTARTIES KAINA (KAINODAROS TAISYKLĖS) IR MOKĖJIMO SĄLYGOS</w:t>
      </w:r>
    </w:p>
    <w:p w14:paraId="1C83D9C7" w14:textId="77777777" w:rsidR="00B74350" w:rsidRPr="00BF7CDF" w:rsidRDefault="00B74350" w:rsidP="00B74350">
      <w:pPr>
        <w:rPr>
          <w:rFonts w:ascii="Palemonas" w:hAnsi="Palemonas"/>
        </w:rPr>
      </w:pPr>
    </w:p>
    <w:p w14:paraId="68B9C4CF" w14:textId="0B7FC5DD" w:rsidR="00AF7B10" w:rsidRDefault="00B74350" w:rsidP="009413EA">
      <w:pPr>
        <w:ind w:firstLine="720"/>
        <w:jc w:val="both"/>
        <w:rPr>
          <w:rFonts w:ascii="Palemonas" w:hAnsi="Palemonas"/>
        </w:rPr>
      </w:pPr>
      <w:r w:rsidRPr="00BF7CDF">
        <w:rPr>
          <w:rFonts w:ascii="Palemonas" w:hAnsi="Palemonas"/>
        </w:rPr>
        <w:t xml:space="preserve">5. </w:t>
      </w:r>
      <w:r w:rsidR="001D1B7D">
        <w:rPr>
          <w:rFonts w:ascii="Palemonas" w:hAnsi="Palemonas"/>
        </w:rPr>
        <w:t>Bendra s</w:t>
      </w:r>
      <w:r w:rsidRPr="00BF7CDF">
        <w:rPr>
          <w:rFonts w:ascii="Palemonas" w:hAnsi="Palemonas"/>
        </w:rPr>
        <w:t>utarties kaina:</w:t>
      </w:r>
    </w:p>
    <w:tbl>
      <w:tblPr>
        <w:tblW w:w="9724" w:type="dxa"/>
        <w:tblInd w:w="108" w:type="dxa"/>
        <w:tblCellMar>
          <w:left w:w="0" w:type="dxa"/>
          <w:right w:w="0" w:type="dxa"/>
        </w:tblCellMar>
        <w:tblLook w:val="04A0" w:firstRow="1" w:lastRow="0" w:firstColumn="1" w:lastColumn="0" w:noHBand="0" w:noVBand="1"/>
      </w:tblPr>
      <w:tblGrid>
        <w:gridCol w:w="2805"/>
        <w:gridCol w:w="6919"/>
      </w:tblGrid>
      <w:tr w:rsidR="00AF7B10" w14:paraId="5DDDA52B" w14:textId="77777777" w:rsidTr="00AF7B10">
        <w:tc>
          <w:tcPr>
            <w:tcW w:w="280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9C02120" w14:textId="77777777" w:rsidR="00AF7B10" w:rsidRDefault="00AF7B10">
            <w:pPr>
              <w:spacing w:line="256" w:lineRule="auto"/>
              <w:jc w:val="both"/>
              <w:rPr>
                <w:rFonts w:ascii="Palemonas" w:hAnsi="Palemonas"/>
                <w:kern w:val="2"/>
                <w14:ligatures w14:val="standardContextual"/>
              </w:rPr>
            </w:pPr>
            <w:r>
              <w:rPr>
                <w:rFonts w:ascii="Palemonas" w:hAnsi="Palemonas"/>
                <w:kern w:val="2"/>
                <w14:ligatures w14:val="standardContextual"/>
              </w:rPr>
              <w:t>Sutarties kaina be PVM</w:t>
            </w:r>
          </w:p>
        </w:tc>
        <w:tc>
          <w:tcPr>
            <w:tcW w:w="691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AC39FFE" w14:textId="77777777" w:rsidR="00AF7B10" w:rsidRDefault="00AF7B10">
            <w:pPr>
              <w:spacing w:line="256" w:lineRule="auto"/>
              <w:jc w:val="both"/>
              <w:rPr>
                <w:rFonts w:ascii="Palemonas" w:hAnsi="Palemonas"/>
                <w:kern w:val="2"/>
                <w14:ligatures w14:val="standardContextual"/>
              </w:rPr>
            </w:pPr>
          </w:p>
        </w:tc>
      </w:tr>
      <w:tr w:rsidR="00AF7B10" w14:paraId="080E0FAD" w14:textId="77777777" w:rsidTr="00AF7B10">
        <w:trPr>
          <w:cantSplit/>
        </w:trPr>
        <w:tc>
          <w:tcPr>
            <w:tcW w:w="280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1650EB" w14:textId="77777777" w:rsidR="00AF7B10" w:rsidRDefault="00AF7B10">
            <w:pPr>
              <w:spacing w:line="256" w:lineRule="auto"/>
              <w:jc w:val="both"/>
              <w:rPr>
                <w:rFonts w:ascii="Palemonas" w:hAnsi="Palemonas"/>
                <w:kern w:val="2"/>
                <w14:ligatures w14:val="standardContextual"/>
              </w:rPr>
            </w:pPr>
            <w:r>
              <w:rPr>
                <w:rFonts w:ascii="Palemonas" w:hAnsi="Palemonas"/>
                <w:kern w:val="2"/>
                <w14:ligatures w14:val="standardContextual"/>
              </w:rPr>
              <w:t>PVM</w:t>
            </w:r>
          </w:p>
        </w:tc>
        <w:tc>
          <w:tcPr>
            <w:tcW w:w="691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2B093C" w14:textId="77777777" w:rsidR="00AF7B10" w:rsidRDefault="00AF7B10">
            <w:pPr>
              <w:spacing w:line="256" w:lineRule="auto"/>
              <w:jc w:val="both"/>
              <w:rPr>
                <w:rFonts w:ascii="Palemonas" w:hAnsi="Palemonas"/>
                <w:kern w:val="2"/>
                <w14:ligatures w14:val="standardContextual"/>
              </w:rPr>
            </w:pPr>
          </w:p>
        </w:tc>
      </w:tr>
      <w:tr w:rsidR="00AF7B10" w14:paraId="0899EFB5" w14:textId="77777777" w:rsidTr="00AF7B10">
        <w:tc>
          <w:tcPr>
            <w:tcW w:w="280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E7C2143" w14:textId="77777777" w:rsidR="00AF7B10" w:rsidRDefault="00AF7B10">
            <w:pPr>
              <w:spacing w:line="256" w:lineRule="auto"/>
              <w:jc w:val="both"/>
              <w:rPr>
                <w:rFonts w:ascii="Palemonas" w:hAnsi="Palemonas"/>
                <w:kern w:val="2"/>
                <w14:ligatures w14:val="standardContextual"/>
              </w:rPr>
            </w:pPr>
            <w:r>
              <w:rPr>
                <w:rFonts w:ascii="Palemonas" w:hAnsi="Palemonas"/>
                <w:kern w:val="2"/>
                <w14:ligatures w14:val="standardContextual"/>
              </w:rPr>
              <w:t>Bendra Sutarties kaina (Sutarties kaina + PVM)</w:t>
            </w:r>
          </w:p>
        </w:tc>
        <w:tc>
          <w:tcPr>
            <w:tcW w:w="691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14D0C6" w14:textId="77777777" w:rsidR="00AF7B10" w:rsidRDefault="00AF7B10">
            <w:pPr>
              <w:spacing w:line="256" w:lineRule="auto"/>
              <w:jc w:val="both"/>
              <w:rPr>
                <w:rFonts w:ascii="Palemonas" w:hAnsi="Palemonas"/>
                <w:kern w:val="2"/>
                <w14:ligatures w14:val="standardContextual"/>
              </w:rPr>
            </w:pPr>
          </w:p>
        </w:tc>
      </w:tr>
    </w:tbl>
    <w:p w14:paraId="1D1BD402" w14:textId="311D252B" w:rsidR="0047681A" w:rsidRDefault="0047681A" w:rsidP="0047681A">
      <w:pPr>
        <w:shd w:val="clear" w:color="auto" w:fill="FFFFFF"/>
        <w:ind w:firstLine="737"/>
        <w:jc w:val="both"/>
        <w:outlineLvl w:val="0"/>
        <w:rPr>
          <w:rFonts w:ascii="Palemonas" w:eastAsia="Times New Roman" w:hAnsi="Palemonas"/>
          <w:lang w:eastAsia="lt-LT"/>
        </w:rPr>
      </w:pPr>
      <w:r>
        <w:rPr>
          <w:rFonts w:ascii="Palemonas" w:eastAsia="Times New Roman" w:hAnsi="Palemonas"/>
          <w:lang w:eastAsia="lt-LT"/>
        </w:rPr>
        <w:t>Iš jų:</w:t>
      </w:r>
    </w:p>
    <w:p w14:paraId="79037FC0" w14:textId="5F5562E1" w:rsidR="0047681A" w:rsidRDefault="0047681A" w:rsidP="0047681A">
      <w:pPr>
        <w:shd w:val="clear" w:color="auto" w:fill="FFFFFF"/>
        <w:ind w:firstLine="737"/>
        <w:jc w:val="both"/>
        <w:outlineLvl w:val="0"/>
        <w:rPr>
          <w:rFonts w:ascii="Palemonas" w:eastAsia="Times New Roman" w:hAnsi="Palemonas"/>
          <w:lang w:eastAsia="lt-LT"/>
        </w:rPr>
      </w:pPr>
      <w:r>
        <w:rPr>
          <w:rFonts w:ascii="Palemonas" w:eastAsia="Times New Roman" w:hAnsi="Palemonas"/>
          <w:lang w:eastAsia="lt-LT"/>
        </w:rPr>
        <w:t xml:space="preserve">5.1. </w:t>
      </w:r>
    </w:p>
    <w:tbl>
      <w:tblPr>
        <w:tblW w:w="9724" w:type="dxa"/>
        <w:tblInd w:w="108" w:type="dxa"/>
        <w:tblCellMar>
          <w:left w:w="0" w:type="dxa"/>
          <w:right w:w="0" w:type="dxa"/>
        </w:tblCellMar>
        <w:tblLook w:val="04A0" w:firstRow="1" w:lastRow="0" w:firstColumn="1" w:lastColumn="0" w:noHBand="0" w:noVBand="1"/>
      </w:tblPr>
      <w:tblGrid>
        <w:gridCol w:w="5836"/>
        <w:gridCol w:w="3888"/>
      </w:tblGrid>
      <w:tr w:rsidR="00BB29EA" w:rsidRPr="008E21BD" w14:paraId="7EE2BDFE" w14:textId="77777777" w:rsidTr="00BB29EA">
        <w:tc>
          <w:tcPr>
            <w:tcW w:w="58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15FC74" w14:textId="506C1520" w:rsidR="00BB29EA" w:rsidRPr="00BF7CDF" w:rsidRDefault="00BB29EA" w:rsidP="00BB29EA">
            <w:pPr>
              <w:rPr>
                <w:rFonts w:ascii="Palemonas" w:hAnsi="Palemonas"/>
              </w:rPr>
            </w:pPr>
            <w:r w:rsidRPr="004533D6">
              <w:rPr>
                <w:rFonts w:ascii="Palemonas" w:eastAsiaTheme="minorEastAsia" w:hAnsi="Palemonas"/>
                <w:szCs w:val="21"/>
                <w:lang w:eastAsia="lt-LT"/>
              </w:rPr>
              <w:t>Projektinių pasiūlymų parengimas (pirmas projektavimo etapas)</w:t>
            </w:r>
            <w:r>
              <w:rPr>
                <w:rFonts w:ascii="Palemonas" w:eastAsiaTheme="minorEastAsia" w:hAnsi="Palemonas"/>
                <w:szCs w:val="21"/>
                <w:lang w:eastAsia="lt-LT"/>
              </w:rPr>
              <w:t xml:space="preserve"> kaina be PVM</w:t>
            </w:r>
          </w:p>
        </w:tc>
        <w:tc>
          <w:tcPr>
            <w:tcW w:w="388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82C595" w14:textId="77777777" w:rsidR="00BB29EA" w:rsidRPr="00BF7CDF" w:rsidRDefault="00BB29EA" w:rsidP="00BB29EA">
            <w:pPr>
              <w:rPr>
                <w:rFonts w:ascii="Palemonas" w:hAnsi="Palemonas"/>
              </w:rPr>
            </w:pPr>
          </w:p>
        </w:tc>
      </w:tr>
      <w:tr w:rsidR="00BB29EA" w:rsidRPr="008E21BD" w14:paraId="515783AE" w14:textId="77777777" w:rsidTr="00BB29EA">
        <w:trPr>
          <w:cantSplit/>
        </w:trPr>
        <w:tc>
          <w:tcPr>
            <w:tcW w:w="58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9FA372" w14:textId="77777777" w:rsidR="00BB29EA" w:rsidRPr="00BF7CDF" w:rsidRDefault="00BB29EA" w:rsidP="00BB29EA">
            <w:pPr>
              <w:rPr>
                <w:rFonts w:ascii="Palemonas" w:hAnsi="Palemonas"/>
              </w:rPr>
            </w:pPr>
            <w:r w:rsidRPr="00BF7CDF">
              <w:rPr>
                <w:rFonts w:ascii="Palemonas" w:hAnsi="Palemonas"/>
              </w:rPr>
              <w:t>PVM</w:t>
            </w:r>
          </w:p>
        </w:tc>
        <w:tc>
          <w:tcPr>
            <w:tcW w:w="388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4E3517" w14:textId="77777777" w:rsidR="00BB29EA" w:rsidRPr="00BF7CDF" w:rsidRDefault="00BB29EA" w:rsidP="00BB29EA">
            <w:pPr>
              <w:rPr>
                <w:rFonts w:ascii="Palemonas" w:hAnsi="Palemonas"/>
              </w:rPr>
            </w:pPr>
          </w:p>
        </w:tc>
      </w:tr>
      <w:tr w:rsidR="00BB29EA" w:rsidRPr="008E21BD" w14:paraId="688C43D3" w14:textId="77777777" w:rsidTr="00BB29EA">
        <w:tc>
          <w:tcPr>
            <w:tcW w:w="58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5637943" w14:textId="1FD491B3" w:rsidR="00BB29EA" w:rsidRPr="00BF7CDF" w:rsidRDefault="001604DA" w:rsidP="00BB29EA">
            <w:pPr>
              <w:rPr>
                <w:rFonts w:ascii="Palemonas" w:hAnsi="Palemonas"/>
              </w:rPr>
            </w:pPr>
            <w:r>
              <w:rPr>
                <w:rFonts w:ascii="Palemonas" w:hAnsi="Palemonas"/>
                <w:kern w:val="2"/>
                <w14:ligatures w14:val="standardContextual"/>
              </w:rPr>
              <w:t>Bendra kaina (kaina + PVM)</w:t>
            </w:r>
          </w:p>
        </w:tc>
        <w:tc>
          <w:tcPr>
            <w:tcW w:w="388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2FCB04" w14:textId="77777777" w:rsidR="00BB29EA" w:rsidRPr="00BF7CDF" w:rsidRDefault="00BB29EA" w:rsidP="00BB29EA">
            <w:pPr>
              <w:rPr>
                <w:rFonts w:ascii="Palemonas" w:hAnsi="Palemonas"/>
              </w:rPr>
            </w:pPr>
          </w:p>
        </w:tc>
      </w:tr>
    </w:tbl>
    <w:p w14:paraId="463E6488" w14:textId="014F1509" w:rsidR="00C422FA" w:rsidRPr="00C422FA" w:rsidRDefault="00C422FA" w:rsidP="00C422FA">
      <w:pPr>
        <w:ind w:firstLine="720"/>
        <w:jc w:val="both"/>
        <w:rPr>
          <w:rFonts w:ascii="Palemonas" w:hAnsi="Palemonas"/>
        </w:rPr>
      </w:pPr>
      <w:r>
        <w:rPr>
          <w:rFonts w:ascii="Palemonas" w:hAnsi="Palemonas"/>
        </w:rPr>
        <w:t xml:space="preserve">5.2. </w:t>
      </w:r>
    </w:p>
    <w:tbl>
      <w:tblPr>
        <w:tblW w:w="9724" w:type="dxa"/>
        <w:tblInd w:w="108" w:type="dxa"/>
        <w:tblCellMar>
          <w:left w:w="0" w:type="dxa"/>
          <w:right w:w="0" w:type="dxa"/>
        </w:tblCellMar>
        <w:tblLook w:val="04A0" w:firstRow="1" w:lastRow="0" w:firstColumn="1" w:lastColumn="0" w:noHBand="0" w:noVBand="1"/>
      </w:tblPr>
      <w:tblGrid>
        <w:gridCol w:w="5836"/>
        <w:gridCol w:w="3888"/>
      </w:tblGrid>
      <w:tr w:rsidR="00C422FA" w:rsidRPr="008E21BD" w14:paraId="33D53A63" w14:textId="77777777" w:rsidTr="00B5046E">
        <w:tc>
          <w:tcPr>
            <w:tcW w:w="58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A38C79" w14:textId="0E5CB590" w:rsidR="00C422FA" w:rsidRPr="00BF7CDF" w:rsidRDefault="00C422FA" w:rsidP="00C422FA">
            <w:pPr>
              <w:rPr>
                <w:rFonts w:ascii="Palemonas" w:hAnsi="Palemonas"/>
              </w:rPr>
            </w:pPr>
            <w:r w:rsidRPr="004533D6">
              <w:rPr>
                <w:rFonts w:ascii="Palemonas" w:eastAsiaTheme="minorEastAsia" w:hAnsi="Palemonas"/>
                <w:szCs w:val="21"/>
                <w:lang w:eastAsia="lt-LT"/>
              </w:rPr>
              <w:t>Techninio darbo projekto parengimas (antras projektavimo etapas)</w:t>
            </w:r>
            <w:r>
              <w:rPr>
                <w:rFonts w:ascii="Palemonas" w:eastAsiaTheme="minorEastAsia" w:hAnsi="Palemonas"/>
                <w:szCs w:val="21"/>
                <w:lang w:eastAsia="lt-LT"/>
              </w:rPr>
              <w:t xml:space="preserve"> kaina Eur be PVM</w:t>
            </w:r>
          </w:p>
        </w:tc>
        <w:tc>
          <w:tcPr>
            <w:tcW w:w="388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750DA58" w14:textId="77777777" w:rsidR="00C422FA" w:rsidRPr="00BF7CDF" w:rsidRDefault="00C422FA" w:rsidP="00C422FA">
            <w:pPr>
              <w:rPr>
                <w:rFonts w:ascii="Palemonas" w:hAnsi="Palemonas"/>
              </w:rPr>
            </w:pPr>
          </w:p>
        </w:tc>
      </w:tr>
      <w:tr w:rsidR="00C422FA" w:rsidRPr="008E21BD" w14:paraId="31042ACB" w14:textId="77777777" w:rsidTr="00B5046E">
        <w:trPr>
          <w:cantSplit/>
        </w:trPr>
        <w:tc>
          <w:tcPr>
            <w:tcW w:w="58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2DA855" w14:textId="77777777" w:rsidR="00C422FA" w:rsidRPr="00BF7CDF" w:rsidRDefault="00C422FA" w:rsidP="00B5046E">
            <w:pPr>
              <w:rPr>
                <w:rFonts w:ascii="Palemonas" w:hAnsi="Palemonas"/>
              </w:rPr>
            </w:pPr>
            <w:r w:rsidRPr="00BF7CDF">
              <w:rPr>
                <w:rFonts w:ascii="Palemonas" w:hAnsi="Palemonas"/>
              </w:rPr>
              <w:t>PVM</w:t>
            </w:r>
          </w:p>
        </w:tc>
        <w:tc>
          <w:tcPr>
            <w:tcW w:w="388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09F797A" w14:textId="77777777" w:rsidR="00C422FA" w:rsidRPr="00BF7CDF" w:rsidRDefault="00C422FA" w:rsidP="00B5046E">
            <w:pPr>
              <w:rPr>
                <w:rFonts w:ascii="Palemonas" w:hAnsi="Palemonas"/>
              </w:rPr>
            </w:pPr>
          </w:p>
        </w:tc>
      </w:tr>
      <w:tr w:rsidR="00C422FA" w:rsidRPr="008E21BD" w14:paraId="4E85366A" w14:textId="77777777" w:rsidTr="00B5046E">
        <w:tc>
          <w:tcPr>
            <w:tcW w:w="58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EA6FC3" w14:textId="667F2E9D" w:rsidR="00C422FA" w:rsidRPr="00BF7CDF" w:rsidRDefault="001604DA" w:rsidP="00B5046E">
            <w:pPr>
              <w:rPr>
                <w:rFonts w:ascii="Palemonas" w:hAnsi="Palemonas"/>
              </w:rPr>
            </w:pPr>
            <w:r>
              <w:rPr>
                <w:rFonts w:ascii="Palemonas" w:hAnsi="Palemonas"/>
                <w:kern w:val="2"/>
                <w14:ligatures w14:val="standardContextual"/>
              </w:rPr>
              <w:t>Bendra kaina (kaina + PVM)</w:t>
            </w:r>
          </w:p>
        </w:tc>
        <w:tc>
          <w:tcPr>
            <w:tcW w:w="388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CE404A" w14:textId="77777777" w:rsidR="00C422FA" w:rsidRPr="00BF7CDF" w:rsidRDefault="00C422FA" w:rsidP="00B5046E">
            <w:pPr>
              <w:rPr>
                <w:rFonts w:ascii="Palemonas" w:hAnsi="Palemonas"/>
              </w:rPr>
            </w:pPr>
          </w:p>
        </w:tc>
      </w:tr>
    </w:tbl>
    <w:p w14:paraId="06A300FC" w14:textId="77777777" w:rsidR="0047681A" w:rsidRDefault="0047681A" w:rsidP="004533D6">
      <w:pPr>
        <w:spacing w:after="120"/>
        <w:ind w:firstLine="720"/>
        <w:jc w:val="both"/>
        <w:rPr>
          <w:rFonts w:ascii="Palemonas" w:hAnsi="Palemonas"/>
        </w:rPr>
      </w:pPr>
    </w:p>
    <w:p w14:paraId="7C042DAE" w14:textId="2D957F21" w:rsidR="009D5ECE" w:rsidRPr="001F6F46" w:rsidRDefault="00B74350" w:rsidP="009D5ECE">
      <w:pPr>
        <w:shd w:val="clear" w:color="auto" w:fill="FFFFFF"/>
        <w:ind w:firstLine="737"/>
        <w:jc w:val="both"/>
        <w:outlineLvl w:val="0"/>
        <w:rPr>
          <w:rFonts w:ascii="Palemonas" w:hAnsi="Palemonas"/>
          <w:bCs/>
        </w:rPr>
      </w:pPr>
      <w:r w:rsidRPr="00235C60">
        <w:rPr>
          <w:rFonts w:ascii="Palemonas" w:eastAsia="Times New Roman" w:hAnsi="Palemonas"/>
          <w:lang w:eastAsia="lt-LT"/>
        </w:rPr>
        <w:t>6.</w:t>
      </w:r>
      <w:r w:rsidR="00A84CCB" w:rsidRPr="00235C60">
        <w:rPr>
          <w:rFonts w:ascii="Palemonas" w:hAnsi="Palemonas"/>
          <w:bCs/>
        </w:rPr>
        <w:t xml:space="preserve"> </w:t>
      </w:r>
      <w:r w:rsidR="00235C60" w:rsidRPr="00235C60">
        <w:rPr>
          <w:rFonts w:ascii="Palemonas" w:hAnsi="Palemonas"/>
          <w:color w:val="000000" w:themeColor="text1"/>
        </w:rPr>
        <w:t>Projektavimo paslaugos apmokamos Palangos miesto savivaldybės biudžeto lėšomis iš Architektūros ir teritorijų planavimo programos (Nr. 10) priemonės 1.3.1.2.1. „Gydymo paskirties pastato Vytauto g. 92, Palangoje teritorijos sutvarkymo projekto parengimas“</w:t>
      </w:r>
      <w:r w:rsidR="00B53917" w:rsidRPr="00235C60">
        <w:rPr>
          <w:rFonts w:ascii="Palemonas" w:hAnsi="Palemonas"/>
          <w:bCs/>
        </w:rPr>
        <w:t xml:space="preserve"> </w:t>
      </w:r>
      <w:r w:rsidR="00A84CCB" w:rsidRPr="00235C60">
        <w:rPr>
          <w:rFonts w:ascii="Palemonas" w:hAnsi="Palemonas"/>
          <w:bCs/>
        </w:rPr>
        <w:t>skirtų lėšų</w:t>
      </w:r>
      <w:r w:rsidR="002F4800">
        <w:rPr>
          <w:rFonts w:ascii="Palemonas" w:hAnsi="Palemonas"/>
          <w:bCs/>
        </w:rPr>
        <w:t xml:space="preserve">. </w:t>
      </w:r>
      <w:r w:rsidR="002F4800">
        <w:rPr>
          <w:rFonts w:ascii="Palemonas" w:hAnsi="Palemonas"/>
        </w:rPr>
        <w:t>U</w:t>
      </w:r>
      <w:r w:rsidR="00F73B90" w:rsidRPr="003C1A95">
        <w:rPr>
          <w:rFonts w:ascii="Palemonas" w:hAnsi="Palemonas"/>
        </w:rPr>
        <w:t xml:space="preserve">ž atliktas projektavimo </w:t>
      </w:r>
      <w:r w:rsidR="00F73B90" w:rsidRPr="00FC349B">
        <w:rPr>
          <w:rFonts w:ascii="Palemonas" w:hAnsi="Palemonas"/>
          <w:bCs/>
        </w:rPr>
        <w:t xml:space="preserve">paslaugas atsiskaitoma per 30 kalendorinių dienų nuo paslaugų perdavimo–priėmimo akto pasirašymo dienos pagal pateiktą sąskaitą </w:t>
      </w:r>
      <w:r w:rsidR="00F73B90" w:rsidRPr="001F6F46">
        <w:rPr>
          <w:rFonts w:ascii="Palemonas" w:hAnsi="Palemonas"/>
          <w:bCs/>
        </w:rPr>
        <w:t>faktūrą tokia tvarka</w:t>
      </w:r>
      <w:r w:rsidR="006905C4" w:rsidRPr="001F6F46">
        <w:rPr>
          <w:rFonts w:ascii="Palemonas" w:hAnsi="Palemonas"/>
          <w:bCs/>
        </w:rPr>
        <w:t xml:space="preserve"> (du kartus)</w:t>
      </w:r>
      <w:r w:rsidR="00F73B90" w:rsidRPr="001F6F46">
        <w:rPr>
          <w:rFonts w:ascii="Palemonas" w:hAnsi="Palemonas"/>
          <w:bCs/>
        </w:rPr>
        <w:t>:</w:t>
      </w:r>
    </w:p>
    <w:p w14:paraId="0E205471" w14:textId="2A021767" w:rsidR="009D5ECE" w:rsidRPr="001F6F46" w:rsidRDefault="002F4800" w:rsidP="009D5ECE">
      <w:pPr>
        <w:shd w:val="clear" w:color="auto" w:fill="FFFFFF"/>
        <w:ind w:firstLine="737"/>
        <w:jc w:val="both"/>
        <w:outlineLvl w:val="0"/>
        <w:rPr>
          <w:rFonts w:ascii="Palemonas" w:hAnsi="Palemonas"/>
          <w:bCs/>
        </w:rPr>
      </w:pPr>
      <w:r w:rsidRPr="001F6F46">
        <w:rPr>
          <w:rFonts w:ascii="Palemonas" w:hAnsi="Palemonas"/>
          <w:bCs/>
        </w:rPr>
        <w:t>6</w:t>
      </w:r>
      <w:r w:rsidR="00C94382" w:rsidRPr="001F6F46">
        <w:rPr>
          <w:rFonts w:ascii="Palemonas" w:eastAsiaTheme="minorHAnsi" w:hAnsi="Palemonas" w:cstheme="minorBidi"/>
          <w:lang w:eastAsia="en-US"/>
        </w:rPr>
        <w:t>.1</w:t>
      </w:r>
      <w:r w:rsidR="002E3D36" w:rsidRPr="001F6F46">
        <w:rPr>
          <w:rFonts w:ascii="Palemonas" w:eastAsiaTheme="minorHAnsi" w:hAnsi="Palemonas" w:cstheme="minorBidi"/>
          <w:lang w:eastAsia="en-US"/>
        </w:rPr>
        <w:t xml:space="preserve">. </w:t>
      </w:r>
      <w:r w:rsidR="009D5ECE" w:rsidRPr="001F6F46">
        <w:rPr>
          <w:rFonts w:ascii="Palemonas" w:eastAsiaTheme="minorHAnsi" w:hAnsi="Palemonas" w:cstheme="minorBidi"/>
          <w:lang w:eastAsia="en-US"/>
        </w:rPr>
        <w:t>atlikus pirmo projektavimo etapo darbus (</w:t>
      </w:r>
      <w:r w:rsidR="001F6F46" w:rsidRPr="001F6F46">
        <w:rPr>
          <w:rFonts w:ascii="Palemonas" w:eastAsiaTheme="minorHAnsi" w:hAnsi="Palemonas" w:cstheme="minorBidi"/>
          <w:lang w:eastAsia="en-US"/>
        </w:rPr>
        <w:t>4</w:t>
      </w:r>
      <w:r w:rsidR="009D5ECE" w:rsidRPr="001F6F46">
        <w:rPr>
          <w:rFonts w:ascii="Palemonas" w:eastAsiaTheme="minorHAnsi" w:hAnsi="Palemonas" w:cstheme="minorBidi"/>
          <w:lang w:eastAsia="en-US"/>
        </w:rPr>
        <w:t>.2 papunktis);</w:t>
      </w:r>
    </w:p>
    <w:p w14:paraId="40A6A62F" w14:textId="6053903E" w:rsidR="00C94382" w:rsidRPr="001F6F46" w:rsidRDefault="009D5ECE" w:rsidP="00440D9C">
      <w:pPr>
        <w:shd w:val="clear" w:color="auto" w:fill="FFFFFF"/>
        <w:ind w:firstLine="737"/>
        <w:jc w:val="both"/>
        <w:outlineLvl w:val="0"/>
        <w:rPr>
          <w:rFonts w:ascii="Palemonas" w:hAnsi="Palemonas"/>
          <w:bCs/>
        </w:rPr>
      </w:pPr>
      <w:r w:rsidRPr="001F6F46">
        <w:rPr>
          <w:rFonts w:ascii="Palemonas" w:hAnsi="Palemonas"/>
          <w:bCs/>
        </w:rPr>
        <w:t xml:space="preserve">6.2. </w:t>
      </w:r>
      <w:r w:rsidRPr="001F6F46">
        <w:rPr>
          <w:rFonts w:ascii="Palemonas" w:eastAsiaTheme="minorHAnsi" w:hAnsi="Palemonas" w:cstheme="minorBidi"/>
          <w:lang w:eastAsia="en-US"/>
        </w:rPr>
        <w:t>atlikus antro projektavimo etapo darbus (</w:t>
      </w:r>
      <w:r w:rsidR="001F6F46" w:rsidRPr="001F6F46">
        <w:rPr>
          <w:rFonts w:ascii="Palemonas" w:eastAsiaTheme="minorHAnsi" w:hAnsi="Palemonas" w:cstheme="minorBidi"/>
          <w:lang w:eastAsia="en-US"/>
        </w:rPr>
        <w:t>4</w:t>
      </w:r>
      <w:r w:rsidRPr="001F6F46">
        <w:rPr>
          <w:rFonts w:ascii="Palemonas" w:eastAsiaTheme="minorHAnsi" w:hAnsi="Palemonas" w:cstheme="minorBidi"/>
          <w:lang w:eastAsia="en-US"/>
        </w:rPr>
        <w:t>.3 papunktis)</w:t>
      </w:r>
      <w:r w:rsidR="001F6F46" w:rsidRPr="001F6F46">
        <w:rPr>
          <w:rFonts w:ascii="Palemonas" w:eastAsiaTheme="minorHAnsi" w:hAnsi="Palemonas" w:cstheme="minorBidi"/>
          <w:lang w:eastAsia="en-US"/>
        </w:rPr>
        <w:t>.</w:t>
      </w:r>
    </w:p>
    <w:p w14:paraId="3CAA70FA" w14:textId="03334A0F" w:rsidR="00235C60" w:rsidRPr="003C1A95" w:rsidRDefault="00F73B90" w:rsidP="002F4800">
      <w:pPr>
        <w:ind w:firstLine="709"/>
        <w:jc w:val="both"/>
        <w:rPr>
          <w:rFonts w:ascii="Palemonas" w:hAnsi="Palemonas"/>
        </w:rPr>
      </w:pPr>
      <w:r>
        <w:rPr>
          <w:rFonts w:ascii="Palemonas" w:hAnsi="Palemonas"/>
        </w:rPr>
        <w:t>6.</w:t>
      </w:r>
      <w:r w:rsidR="002F4800">
        <w:rPr>
          <w:rFonts w:ascii="Palemonas" w:hAnsi="Palemonas"/>
        </w:rPr>
        <w:t>3</w:t>
      </w:r>
      <w:r w:rsidRPr="003C1A95">
        <w:rPr>
          <w:rFonts w:ascii="Palemonas" w:hAnsi="Palemonas"/>
        </w:rPr>
        <w:t>.</w:t>
      </w:r>
      <w:r>
        <w:rPr>
          <w:rFonts w:ascii="Palemonas" w:hAnsi="Palemonas"/>
        </w:rPr>
        <w:t xml:space="preserve"> </w:t>
      </w:r>
      <w:r w:rsidRPr="003C1A95">
        <w:rPr>
          <w:rFonts w:ascii="Palemonas" w:hAnsi="Palemonas"/>
        </w:rPr>
        <w:t xml:space="preserve">Projekto ekspertizę atliks </w:t>
      </w:r>
      <w:r w:rsidR="00CD4833">
        <w:rPr>
          <w:rFonts w:ascii="Palemonas" w:hAnsi="Palemonas"/>
        </w:rPr>
        <w:t xml:space="preserve">Užsakovo </w:t>
      </w:r>
      <w:r w:rsidRPr="003C1A95">
        <w:rPr>
          <w:rFonts w:ascii="Palemonas" w:hAnsi="Palemonas"/>
        </w:rPr>
        <w:t>parinktas</w:t>
      </w:r>
      <w:r w:rsidR="00CD4833">
        <w:rPr>
          <w:rFonts w:ascii="Palemonas" w:hAnsi="Palemonas"/>
        </w:rPr>
        <w:t xml:space="preserve"> paslaugos teikėjas</w:t>
      </w:r>
      <w:r w:rsidRPr="003C1A95">
        <w:rPr>
          <w:rFonts w:ascii="Palemonas" w:hAnsi="Palemonas"/>
        </w:rPr>
        <w:t xml:space="preserve">. Už </w:t>
      </w:r>
      <w:r>
        <w:rPr>
          <w:rFonts w:ascii="Palemonas" w:hAnsi="Palemonas"/>
        </w:rPr>
        <w:t>P</w:t>
      </w:r>
      <w:r w:rsidRPr="003C1A95">
        <w:rPr>
          <w:rFonts w:ascii="Palemonas" w:hAnsi="Palemonas"/>
        </w:rPr>
        <w:t>rojekto ekspertizę sumoka</w:t>
      </w:r>
      <w:r w:rsidR="00CD4833">
        <w:rPr>
          <w:rFonts w:ascii="Palemonas" w:hAnsi="Palemonas"/>
        </w:rPr>
        <w:t xml:space="preserve"> Užsakovas</w:t>
      </w:r>
      <w:r w:rsidRPr="003C1A95">
        <w:rPr>
          <w:rFonts w:ascii="Palemonas" w:hAnsi="Palemonas"/>
        </w:rPr>
        <w:t>.</w:t>
      </w:r>
    </w:p>
    <w:p w14:paraId="2DBC8515" w14:textId="4B9D8C83" w:rsidR="00B74350" w:rsidRPr="00B53917" w:rsidRDefault="00B74350" w:rsidP="00B53917">
      <w:pPr>
        <w:tabs>
          <w:tab w:val="left" w:pos="426"/>
        </w:tabs>
        <w:ind w:firstLine="720"/>
        <w:jc w:val="both"/>
        <w:rPr>
          <w:rFonts w:ascii="Palemonas" w:eastAsia="Times New Roman" w:hAnsi="Palemonas" w:cstheme="minorHAnsi"/>
        </w:rPr>
      </w:pPr>
      <w:r w:rsidRPr="00BF7CDF">
        <w:rPr>
          <w:rFonts w:ascii="Palemonas" w:hAnsi="Palemonas"/>
        </w:rPr>
        <w:t>6.</w:t>
      </w:r>
      <w:r w:rsidR="002F4800">
        <w:rPr>
          <w:rFonts w:ascii="Palemonas" w:hAnsi="Palemonas"/>
        </w:rPr>
        <w:t>4</w:t>
      </w:r>
      <w:r w:rsidRPr="00BF7CDF">
        <w:rPr>
          <w:rFonts w:ascii="Palemonas" w:hAnsi="Palemonas"/>
        </w:rPr>
        <w:t xml:space="preserve">. </w:t>
      </w:r>
      <w:r w:rsidR="00B53917" w:rsidRPr="00E74200">
        <w:rPr>
          <w:rFonts w:ascii="Palemonas" w:hAnsi="Palemonas" w:cstheme="minorHAnsi"/>
        </w:rPr>
        <w:t>PVM sąskaitos faktūros teikiamos tik elektroniniu būdu.</w:t>
      </w:r>
      <w:r w:rsidR="00B53917" w:rsidRPr="00E74200">
        <w:rPr>
          <w:rFonts w:ascii="Palemonas" w:hAnsi="Palemonas" w:cstheme="minorHAnsi"/>
          <w:iCs/>
        </w:rPr>
        <w:t xml:space="preserve"> </w:t>
      </w:r>
      <w:r w:rsidR="00B53917" w:rsidRPr="00E74200">
        <w:rPr>
          <w:rFonts w:ascii="Palemonas" w:hAnsi="Palemonas"/>
        </w:rPr>
        <w:t xml:space="preserve">Atsiskaitymo dokumentai pateikiami tik per sąskaitų administravimo bendrąją informacinę sistemą (SABIS), prie kurios naudotojai gali prisijungti naudojantis VIISP tapatybės nustatymo paslauga. </w:t>
      </w:r>
      <w:r w:rsidR="00B53917" w:rsidRPr="00E74200">
        <w:rPr>
          <w:rFonts w:ascii="Palemonas" w:eastAsia="Times New Roman" w:hAnsi="Palemonas" w:cstheme="minorHAnsi"/>
        </w:rPr>
        <w:t>Paslaugų teikėjas PVM sąskaitą-faktūrą Užsakovui gali pateikti tik tada, kai Užsakovas suderina apmokėjimą patvirtinančius dokumentus (paslaugų priėmimo-perdavimo aktą ir a</w:t>
      </w:r>
      <w:r w:rsidR="00B53917" w:rsidRPr="00E74200">
        <w:rPr>
          <w:rFonts w:ascii="Palemonas" w:hAnsi="Palemonas" w:cstheme="minorHAnsi"/>
        </w:rPr>
        <w:t>tliktų paslaugų aktą</w:t>
      </w:r>
      <w:r w:rsidR="00B53917" w:rsidRPr="00E74200">
        <w:rPr>
          <w:rFonts w:ascii="Palemonas" w:eastAsia="Times New Roman" w:hAnsi="Palemonas" w:cstheme="minorHAnsi"/>
        </w:rPr>
        <w:t>).</w:t>
      </w:r>
    </w:p>
    <w:p w14:paraId="344A4E5F" w14:textId="77777777" w:rsidR="00B74350" w:rsidRPr="00BF7CDF" w:rsidRDefault="00B74350" w:rsidP="00B74350">
      <w:pPr>
        <w:ind w:firstLine="720"/>
        <w:jc w:val="both"/>
        <w:rPr>
          <w:rFonts w:ascii="Palemonas" w:hAnsi="Palemonas"/>
        </w:rPr>
      </w:pPr>
      <w:r w:rsidRPr="00BF7CDF">
        <w:rPr>
          <w:rFonts w:ascii="Palemonas" w:hAnsi="Palemonas"/>
        </w:rPr>
        <w:t xml:space="preserve">7. </w:t>
      </w:r>
      <w:r w:rsidRPr="00BF7CDF">
        <w:rPr>
          <w:rFonts w:ascii="Palemonas" w:hAnsi="Palemonas"/>
          <w:color w:val="000000"/>
        </w:rPr>
        <w:t>Į Paslaugos teikimo Sutarties kainą yra įskaitytos visos išlaidos bei medžiagos, įrenginiai, taip pat Paslaugos teikėjo naudojama technika, transportas ir kitos Paslaugai, numatytai Sutarties 1 punkte, atlikti panaudotos priemonės bei išlaidos. Gamtos sąlygos Sutarties kainai ir terminams įtakos neturi.</w:t>
      </w:r>
    </w:p>
    <w:p w14:paraId="21AD60E4" w14:textId="77777777" w:rsidR="00B74350" w:rsidRPr="00BF7CDF" w:rsidRDefault="00B74350" w:rsidP="00B74350">
      <w:pPr>
        <w:ind w:firstLine="720"/>
        <w:jc w:val="both"/>
        <w:rPr>
          <w:rFonts w:ascii="Palemonas" w:hAnsi="Palemonas"/>
        </w:rPr>
      </w:pPr>
      <w:r w:rsidRPr="00BF7CDF">
        <w:rPr>
          <w:rFonts w:ascii="Palemonas" w:hAnsi="Palemonas"/>
        </w:rPr>
        <w:t>8. Paslaugos kaina perskaičiuojama:</w:t>
      </w:r>
    </w:p>
    <w:p w14:paraId="136ABE28" w14:textId="77777777" w:rsidR="00B74350" w:rsidRPr="00BF7CDF" w:rsidRDefault="00B74350" w:rsidP="00B74350">
      <w:pPr>
        <w:ind w:firstLine="720"/>
        <w:jc w:val="both"/>
        <w:rPr>
          <w:rFonts w:ascii="Palemonas" w:hAnsi="Palemonas"/>
        </w:rPr>
      </w:pPr>
      <w:r w:rsidRPr="00BF7CDF">
        <w:rPr>
          <w:rFonts w:ascii="Palemonas" w:hAnsi="Palemonas"/>
        </w:rPr>
        <w:lastRenderedPageBreak/>
        <w:t>8.1. pasikeitus PVM tarifui. Kaina perskaičiuoja proporcingai PVM pasikeitimo dydžiui per 10 darbo dienų, įsigaliojus Lietuvos Respublikos pridėtinės vertės mokesčio įstatymo pasikeitimui. Perskaičiuota kaina taikoma po perskaičiavimo suteiktoms Paslaugoms apmokėti;</w:t>
      </w:r>
    </w:p>
    <w:p w14:paraId="010DC845" w14:textId="77777777" w:rsidR="00B74350" w:rsidRPr="00BF7CDF" w:rsidRDefault="00B74350" w:rsidP="00B74350">
      <w:pPr>
        <w:ind w:firstLine="720"/>
        <w:jc w:val="both"/>
        <w:rPr>
          <w:rFonts w:ascii="Palemonas" w:eastAsia="Calibri" w:hAnsi="Palemonas"/>
          <w:lang w:eastAsia="en-US"/>
        </w:rPr>
      </w:pPr>
      <w:r w:rsidRPr="00BF7CDF">
        <w:rPr>
          <w:rFonts w:ascii="Palemonas" w:hAnsi="Palemonas"/>
        </w:rPr>
        <w:t xml:space="preserve">8.2. </w:t>
      </w:r>
      <w:r w:rsidRPr="00BF7CDF">
        <w:rPr>
          <w:rFonts w:ascii="Palemonas" w:eastAsia="Times New Roman" w:hAnsi="Palemonas"/>
        </w:rPr>
        <w:t xml:space="preserve">Sutarties kaina dėl metinio infliacijos ar defliacijos pokyčio gali būti didinama arba mažinama, jei Sutarties trukmė kartu su numatytu Sutarties pratęsimu </w:t>
      </w:r>
      <w:r w:rsidRPr="00BF7CDF">
        <w:rPr>
          <w:rFonts w:ascii="Palemonas" w:hAnsi="Palemonas"/>
          <w:bCs/>
          <w:iCs/>
        </w:rPr>
        <w:t>yra ilgesnė negu 6 (šeši) mėnesiai</w:t>
      </w:r>
      <w:r w:rsidRPr="00BF7CDF">
        <w:rPr>
          <w:rFonts w:ascii="Palemonas" w:eastAsia="Times New Roman" w:hAnsi="Palemonas"/>
        </w:rPr>
        <w:t xml:space="preserve">. </w:t>
      </w:r>
      <w:r w:rsidRPr="00BF7CDF">
        <w:rPr>
          <w:rFonts w:ascii="Palemonas" w:eastAsia="Calibri" w:hAnsi="Palemonas"/>
          <w:lang w:eastAsia="en-US"/>
        </w:rPr>
        <w:t>Sutartyje numatyta kaina gali būti perskaičiuojama, jeigu Lietuvos statistikos departamento (www.stat.gov.lt) kas mėnesį skelbiamo vartotojų kainų indekso (pasirenkamas bendras „Vartojimo prekės ir paslaugos“ arba nurodomas detalesnis skyrius, grupė, klasė (jeigu nieko nenurodoma, perskaičiuojant naudojamas bendras indeksas) pokytis yra didesnis kaip 10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08C8BA57" w14:textId="77777777" w:rsidR="00B74350" w:rsidRPr="00BF7CDF" w:rsidRDefault="00B74350" w:rsidP="00B74350">
      <w:pPr>
        <w:ind w:firstLine="720"/>
        <w:jc w:val="both"/>
        <w:rPr>
          <w:rFonts w:ascii="Palemonas" w:hAnsi="Palemonas"/>
        </w:rPr>
      </w:pPr>
      <w:r w:rsidRPr="00BF7CDF">
        <w:rPr>
          <w:rFonts w:ascii="Palemonas" w:hAnsi="Palemonas"/>
        </w:rPr>
        <w:t>8.3. Sutarties kainos ir PVM sumos perskaičiavimas įforminamas papildomu susitarimu tarp Užsakovo ir Paslaugos teikėjo.</w:t>
      </w:r>
    </w:p>
    <w:p w14:paraId="17A142B9" w14:textId="77777777" w:rsidR="00B74350" w:rsidRPr="00BF7CDF" w:rsidRDefault="00B74350" w:rsidP="00B74350">
      <w:pPr>
        <w:widowControl w:val="0"/>
        <w:ind w:firstLine="720"/>
        <w:jc w:val="both"/>
        <w:rPr>
          <w:rFonts w:ascii="Palemonas" w:hAnsi="Palemonas"/>
        </w:rPr>
      </w:pPr>
      <w:r w:rsidRPr="00BF7CDF">
        <w:rPr>
          <w:rFonts w:ascii="Palemonas" w:hAnsi="Palemonas"/>
        </w:rPr>
        <w:t>9. Užsakovas gali tiesiogiai atsiskaityti su subteikėjais už jų suteiktas Paslaugas. Subteikėjui raštu pateikus prašymą pasinaudoti tiesioginio atsiskaitymo galimybe, sudaroma trišalė sutartis tarp Užsakovo, Paslaugos teikėjo ir jo subteikėjo, nustatanti tiesioginio atsiskaitymo su subteikėju tvarką, atsižvelgiant į pirkimo dokumentuose, Sutartyje ir subteikimo sutartyje nustatytus reikalavimus. Paslaugos teikėjas turi teisę prieštarauti nepagrįstiems mokėjimams subtiekėjui trišalėje sutartyje nustatyta tvarka.</w:t>
      </w:r>
    </w:p>
    <w:p w14:paraId="20896B25" w14:textId="77777777" w:rsidR="00B74350" w:rsidRPr="00BF7CDF" w:rsidRDefault="00B74350" w:rsidP="00B74350">
      <w:pPr>
        <w:jc w:val="both"/>
        <w:rPr>
          <w:rFonts w:ascii="Palemonas" w:hAnsi="Palemonas"/>
        </w:rPr>
      </w:pPr>
    </w:p>
    <w:p w14:paraId="52E0218D" w14:textId="77777777" w:rsidR="00B74350" w:rsidRPr="00BF7CDF" w:rsidRDefault="00B74350" w:rsidP="00B74350">
      <w:pPr>
        <w:keepNext/>
        <w:jc w:val="center"/>
        <w:rPr>
          <w:rFonts w:ascii="Palemonas" w:hAnsi="Palemonas"/>
          <w:b/>
          <w:bCs/>
        </w:rPr>
      </w:pPr>
      <w:r w:rsidRPr="00BF7CDF">
        <w:rPr>
          <w:rFonts w:ascii="Palemonas" w:hAnsi="Palemonas"/>
          <w:b/>
          <w:bCs/>
        </w:rPr>
        <w:t xml:space="preserve">IV. </w:t>
      </w:r>
      <w:r w:rsidRPr="00BF7CDF">
        <w:rPr>
          <w:rFonts w:ascii="Palemonas" w:hAnsi="Palemonas"/>
          <w:b/>
          <w:bCs/>
          <w:caps/>
        </w:rPr>
        <w:t>Sutarties įvykdymo užtikrinimas</w:t>
      </w:r>
    </w:p>
    <w:p w14:paraId="7B73FBC4" w14:textId="77777777" w:rsidR="00B74350" w:rsidRPr="00BF7CDF" w:rsidRDefault="00B74350" w:rsidP="00B74350">
      <w:pPr>
        <w:jc w:val="both"/>
        <w:rPr>
          <w:rFonts w:ascii="Palemonas" w:hAnsi="Palemonas"/>
        </w:rPr>
      </w:pPr>
    </w:p>
    <w:p w14:paraId="2B8E991F" w14:textId="77777777" w:rsidR="00B74350" w:rsidRPr="00BF7CDF" w:rsidRDefault="00B74350" w:rsidP="00B74350">
      <w:pPr>
        <w:spacing w:after="120"/>
        <w:ind w:firstLine="720"/>
        <w:jc w:val="both"/>
        <w:rPr>
          <w:rFonts w:ascii="Palemonas" w:hAnsi="Palemonas"/>
        </w:rPr>
      </w:pPr>
      <w:r w:rsidRPr="00BF7CDF">
        <w:rPr>
          <w:rFonts w:ascii="Palemonas" w:hAnsi="Palemonas"/>
        </w:rPr>
        <w:t>10. Sutarties įvykdymo užtikrinimas:</w:t>
      </w:r>
    </w:p>
    <w:tbl>
      <w:tblPr>
        <w:tblW w:w="9724" w:type="dxa"/>
        <w:tblInd w:w="108" w:type="dxa"/>
        <w:tblCellMar>
          <w:left w:w="0" w:type="dxa"/>
          <w:right w:w="0" w:type="dxa"/>
        </w:tblCellMar>
        <w:tblLook w:val="04A0" w:firstRow="1" w:lastRow="0" w:firstColumn="1" w:lastColumn="0" w:noHBand="0" w:noVBand="1"/>
      </w:tblPr>
      <w:tblGrid>
        <w:gridCol w:w="2009"/>
        <w:gridCol w:w="2126"/>
        <w:gridCol w:w="1701"/>
        <w:gridCol w:w="3888"/>
      </w:tblGrid>
      <w:tr w:rsidR="00B74350" w:rsidRPr="008E21BD" w14:paraId="11FB39A6" w14:textId="77777777" w:rsidTr="006A428F">
        <w:tc>
          <w:tcPr>
            <w:tcW w:w="20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8950B1D" w14:textId="77777777" w:rsidR="00B74350" w:rsidRPr="00BF7CDF" w:rsidRDefault="00B74350" w:rsidP="006A428F">
            <w:pPr>
              <w:jc w:val="center"/>
              <w:rPr>
                <w:rFonts w:ascii="Palemonas" w:hAnsi="Palemonas"/>
              </w:rPr>
            </w:pPr>
            <w:r w:rsidRPr="00BF7CDF">
              <w:rPr>
                <w:rFonts w:ascii="Palemonas" w:hAnsi="Palemonas"/>
                <w:b/>
                <w:bCs/>
              </w:rPr>
              <w:t>Sutarties įvykdymo užtikrinimo būdai</w:t>
            </w:r>
          </w:p>
        </w:tc>
        <w:tc>
          <w:tcPr>
            <w:tcW w:w="212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8D80AA3" w14:textId="77777777" w:rsidR="00B74350" w:rsidRPr="00BF7CDF" w:rsidRDefault="00B74350" w:rsidP="006A428F">
            <w:pPr>
              <w:jc w:val="center"/>
              <w:rPr>
                <w:rFonts w:ascii="Palemonas" w:hAnsi="Palemonas"/>
              </w:rPr>
            </w:pPr>
            <w:r w:rsidRPr="00BF7CDF">
              <w:rPr>
                <w:rFonts w:ascii="Palemonas" w:hAnsi="Palemonas"/>
                <w:b/>
                <w:bCs/>
              </w:rPr>
              <w:t>Sutarties įvykdymo užtikrinimo pateikimo terminas</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31CE46A" w14:textId="77777777" w:rsidR="00B74350" w:rsidRPr="00BF7CDF" w:rsidRDefault="00B74350" w:rsidP="006A428F">
            <w:pPr>
              <w:jc w:val="center"/>
              <w:rPr>
                <w:rFonts w:ascii="Palemonas" w:hAnsi="Palemonas"/>
              </w:rPr>
            </w:pPr>
            <w:r w:rsidRPr="00BF7CDF">
              <w:rPr>
                <w:rFonts w:ascii="Palemonas" w:hAnsi="Palemonas"/>
                <w:b/>
                <w:bCs/>
              </w:rPr>
              <w:t>Sutarties įvykdymo užtikrinimo vertė</w:t>
            </w:r>
          </w:p>
        </w:tc>
        <w:tc>
          <w:tcPr>
            <w:tcW w:w="388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67357C8" w14:textId="77777777" w:rsidR="00B74350" w:rsidRPr="00BF7CDF" w:rsidRDefault="00B74350" w:rsidP="006A428F">
            <w:pPr>
              <w:jc w:val="center"/>
              <w:rPr>
                <w:rFonts w:ascii="Palemonas" w:hAnsi="Palemonas"/>
              </w:rPr>
            </w:pPr>
            <w:r w:rsidRPr="00BF7CDF">
              <w:rPr>
                <w:rFonts w:ascii="Palemonas" w:hAnsi="Palemonas"/>
                <w:b/>
                <w:bCs/>
              </w:rPr>
              <w:t>Sutarties įvykdymo užtikrinimo galiojimo terminas</w:t>
            </w:r>
          </w:p>
        </w:tc>
      </w:tr>
      <w:tr w:rsidR="002572D1" w:rsidRPr="002572D1" w14:paraId="2650108C" w14:textId="77777777" w:rsidTr="006A428F">
        <w:tc>
          <w:tcPr>
            <w:tcW w:w="2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634B" w14:textId="77B8B899" w:rsidR="00B74350" w:rsidRPr="002572D1" w:rsidRDefault="00B74350" w:rsidP="006A428F">
            <w:pPr>
              <w:rPr>
                <w:rFonts w:ascii="Palemonas" w:hAnsi="Palemonas"/>
              </w:rPr>
            </w:pPr>
            <w:r w:rsidRPr="002572D1">
              <w:rPr>
                <w:rFonts w:ascii="Palemonas" w:hAnsi="Palemonas"/>
              </w:rPr>
              <w:t xml:space="preserve">Sutarties įvykdymo užtikrinimas (banko </w:t>
            </w:r>
            <w:r w:rsidR="00B0380B" w:rsidRPr="002572D1">
              <w:rPr>
                <w:rFonts w:ascii="Palemonas" w:hAnsi="Palemonas"/>
              </w:rPr>
              <w:t xml:space="preserve">ar kredito įstaigos garantija </w:t>
            </w:r>
            <w:r w:rsidRPr="002572D1">
              <w:rPr>
                <w:rFonts w:ascii="Palemonas" w:hAnsi="Palemonas"/>
              </w:rPr>
              <w:t>arba draudimo bendrovės laidavimo raštas).</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12893" w14:textId="10BDF5BC" w:rsidR="00B74350" w:rsidRPr="002572D1" w:rsidRDefault="00B74350" w:rsidP="006A428F">
            <w:pPr>
              <w:rPr>
                <w:rFonts w:ascii="Palemonas" w:hAnsi="Palemonas"/>
              </w:rPr>
            </w:pPr>
            <w:r w:rsidRPr="002572D1">
              <w:rPr>
                <w:rFonts w:ascii="Palemonas" w:hAnsi="Palemonas"/>
              </w:rPr>
              <w:t xml:space="preserve">Paslaugos teikėjas pateikia ne vėliau kaip per </w:t>
            </w:r>
            <w:r w:rsidR="00A84CCB" w:rsidRPr="002572D1">
              <w:rPr>
                <w:rFonts w:ascii="Palemonas" w:hAnsi="Palemonas"/>
              </w:rPr>
              <w:t>5</w:t>
            </w:r>
            <w:r w:rsidRPr="002572D1">
              <w:rPr>
                <w:rFonts w:ascii="Palemonas" w:hAnsi="Palemonas"/>
              </w:rPr>
              <w:t xml:space="preserve"> darbo dienas nuo Sutarties pasirašymo dienos.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5610" w14:textId="77777777" w:rsidR="00B74350" w:rsidRPr="002572D1" w:rsidRDefault="00B74350" w:rsidP="006A428F">
            <w:pPr>
              <w:rPr>
                <w:rFonts w:ascii="Palemonas" w:hAnsi="Palemonas"/>
              </w:rPr>
            </w:pPr>
            <w:r w:rsidRPr="002572D1">
              <w:rPr>
                <w:rFonts w:ascii="Palemonas" w:hAnsi="Palemonas"/>
              </w:rPr>
              <w:t>10 proc. nuo Sutarties kainos be PVM</w:t>
            </w:r>
          </w:p>
        </w:tc>
        <w:tc>
          <w:tcPr>
            <w:tcW w:w="3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8624E" w14:textId="2FAE4246" w:rsidR="00B74350" w:rsidRPr="002572D1" w:rsidRDefault="00B74350" w:rsidP="006A428F">
            <w:pPr>
              <w:rPr>
                <w:rFonts w:ascii="Palemonas" w:hAnsi="Palemonas"/>
              </w:rPr>
            </w:pPr>
            <w:r w:rsidRPr="002572D1">
              <w:rPr>
                <w:rFonts w:ascii="Palemonas" w:hAnsi="Palemonas"/>
              </w:rPr>
              <w:t>Įsigalioja banko</w:t>
            </w:r>
            <w:r w:rsidR="00B0380B" w:rsidRPr="002572D1">
              <w:rPr>
                <w:rFonts w:ascii="Palemonas" w:hAnsi="Palemonas"/>
              </w:rPr>
              <w:t xml:space="preserve"> ar kredito įstaigos </w:t>
            </w:r>
            <w:r w:rsidRPr="002572D1">
              <w:rPr>
                <w:rFonts w:ascii="Palemonas" w:hAnsi="Palemonas"/>
              </w:rPr>
              <w:t>ar draudimo bendrovės laidavimo rašto išdavimo dieną arba jame nurodytą vėlesnę dieną ir galioja per visą Sutarties vykdymo laikotarpį. Tuo atveju, kai Sutarties terminas yra pratęsiamas, tuo pačiu turi būti atitinkamai pratęstas ir banko garantijos (draudimo bendrovės laidavimo rašto) galiojimo terminas.</w:t>
            </w:r>
          </w:p>
        </w:tc>
      </w:tr>
    </w:tbl>
    <w:p w14:paraId="689785E7" w14:textId="77777777" w:rsidR="00B74350" w:rsidRPr="00BF7CDF" w:rsidRDefault="00B74350" w:rsidP="00B74350">
      <w:pPr>
        <w:jc w:val="both"/>
        <w:rPr>
          <w:rFonts w:ascii="Palemonas" w:hAnsi="Palemonas"/>
        </w:rPr>
      </w:pPr>
    </w:p>
    <w:p w14:paraId="17F8CDDB" w14:textId="77777777" w:rsidR="00B74350" w:rsidRPr="00BF7CDF" w:rsidRDefault="00B74350" w:rsidP="00B74350">
      <w:pPr>
        <w:keepNext/>
        <w:jc w:val="center"/>
        <w:rPr>
          <w:rFonts w:ascii="Palemonas" w:eastAsia="Times New Roman" w:hAnsi="Palemonas"/>
          <w:b/>
          <w:bCs/>
          <w:lang w:eastAsia="en-US"/>
        </w:rPr>
      </w:pPr>
      <w:r w:rsidRPr="00BF7CDF">
        <w:rPr>
          <w:rFonts w:ascii="Palemonas" w:hAnsi="Palemonas"/>
          <w:b/>
          <w:bCs/>
        </w:rPr>
        <w:t>V. ŠALIŲ ĮSIPAREIGOJIMAI</w:t>
      </w:r>
    </w:p>
    <w:p w14:paraId="3EFE035B" w14:textId="77777777" w:rsidR="00B74350" w:rsidRPr="00BF7CDF" w:rsidRDefault="00B74350" w:rsidP="00B74350">
      <w:pPr>
        <w:ind w:firstLine="720"/>
        <w:jc w:val="both"/>
        <w:rPr>
          <w:rFonts w:ascii="Palemonas" w:hAnsi="Palemonas"/>
        </w:rPr>
      </w:pPr>
    </w:p>
    <w:p w14:paraId="3261804B" w14:textId="77777777" w:rsidR="002572D1" w:rsidRDefault="00B74350" w:rsidP="002572D1">
      <w:pPr>
        <w:ind w:firstLine="720"/>
        <w:jc w:val="both"/>
        <w:rPr>
          <w:rFonts w:ascii="Palemonas" w:hAnsi="Palemonas"/>
          <w:bCs/>
        </w:rPr>
      </w:pPr>
      <w:r w:rsidRPr="00BF7CDF">
        <w:rPr>
          <w:rFonts w:ascii="Palemonas" w:hAnsi="Palemonas"/>
          <w:bCs/>
        </w:rPr>
        <w:t>11. Paslaugos teikėjas įsipareigoja:</w:t>
      </w:r>
    </w:p>
    <w:p w14:paraId="4D4F3BC1" w14:textId="77777777" w:rsidR="008E5EC8" w:rsidRDefault="00332E21" w:rsidP="008E5EC8">
      <w:pPr>
        <w:ind w:firstLine="720"/>
        <w:jc w:val="both"/>
        <w:rPr>
          <w:rFonts w:ascii="Palemonas" w:hAnsi="Palemonas"/>
          <w:bCs/>
        </w:rPr>
      </w:pPr>
      <w:r>
        <w:rPr>
          <w:rFonts w:ascii="Palemonas" w:hAnsi="Palemonas"/>
          <w:bCs/>
        </w:rPr>
        <w:t xml:space="preserve">11.1. </w:t>
      </w:r>
      <w:r w:rsidR="002572D1" w:rsidRPr="002572D1">
        <w:rPr>
          <w:rFonts w:ascii="Palemonas" w:eastAsiaTheme="minorHAnsi" w:hAnsi="Palemonas" w:cstheme="minorHAnsi"/>
          <w:lang w:eastAsia="en-US"/>
        </w:rPr>
        <w:t>projektas rengiamas vadovaujantis statinio projektavimo technine užduotimi, patvirtinta Palangos miesto savivaldybės administracijos direktoriaus 2024 m. lapkričio 7 d. įsakymu Nr. A1-1272, Lietuvos Respublikos statybos įstatymu ir kitais įstatymais, reglamentuojančiais statinio saugos ir paskirties reikalavimus, esminius statinių reikalavimus ir statinio techninius parametrus pagal statinių ar statybos produktų charakteristikų lygius ir klases, kitais teisės aktais, teritorijų planavimo ir normatyviniais statybos techniniais dokumentais bei kitais teisės aktais. Projekto apimtis ir detalumas turi būti pakankamas statytojo sumanymui suprasti (ekspertizei atlikti, statinio statybos skaičiuojamajai kainai nustatyti, statybą leidžiančiam dokumentui gauti, rangos darbams pirkti);</w:t>
      </w:r>
    </w:p>
    <w:p w14:paraId="1E0E6D1E" w14:textId="1AC687AA" w:rsidR="008E5EC8" w:rsidRPr="008E5EC8" w:rsidRDefault="003D6943" w:rsidP="008E5EC8">
      <w:pPr>
        <w:ind w:firstLine="720"/>
        <w:jc w:val="both"/>
        <w:rPr>
          <w:rFonts w:ascii="Palemonas" w:hAnsi="Palemonas"/>
          <w:bCs/>
        </w:rPr>
      </w:pPr>
      <w:r>
        <w:rPr>
          <w:rFonts w:ascii="Palemonas" w:hAnsi="Palemonas"/>
          <w:bCs/>
        </w:rPr>
        <w:lastRenderedPageBreak/>
        <w:t xml:space="preserve">11.2. </w:t>
      </w:r>
      <w:r w:rsidR="008E5EC8" w:rsidRPr="008E5EC8">
        <w:rPr>
          <w:rFonts w:ascii="Palemonas" w:eastAsiaTheme="minorHAnsi" w:hAnsi="Palemonas" w:cstheme="minorHAnsi"/>
          <w:lang w:eastAsia="en-US"/>
        </w:rPr>
        <w:t>į projektavimo paslaugos apimtį įeina</w:t>
      </w:r>
      <w:r w:rsidR="008E5EC8" w:rsidRPr="008E5EC8">
        <w:rPr>
          <w:rFonts w:ascii="Palemonas" w:eastAsia="Times New Roman" w:hAnsi="Palemonas"/>
          <w:color w:val="000000"/>
          <w:lang w:eastAsia="en-US"/>
        </w:rPr>
        <w:t xml:space="preserve"> paslaugos, kurias projektuotojas privalo atlikti pagal Statybos įstatymo, STR 1.04.04:2017 „Statinio projektavimas, projekto ekspertizė“ ir kitų norminių teisės aktų reikalavimus: </w:t>
      </w:r>
      <w:r w:rsidR="008E5EC8" w:rsidRPr="008E5EC8">
        <w:rPr>
          <w:rFonts w:ascii="Palemonas" w:eastAsia="Times New Roman" w:hAnsi="Palemonas"/>
          <w:lang w:eastAsia="en-US"/>
        </w:rPr>
        <w:t>projektinių pasiūlymų parengimas</w:t>
      </w:r>
      <w:r w:rsidR="008E5EC8" w:rsidRPr="008E5EC8">
        <w:rPr>
          <w:rFonts w:ascii="Palemonas" w:eastAsia="Times New Roman" w:hAnsi="Palemonas"/>
          <w:lang w:eastAsia="lt-LT"/>
        </w:rPr>
        <w:t>; projektinių pasiūlymų paskelbimas Lietuvos</w:t>
      </w:r>
      <w:r w:rsidR="008E5EC8" w:rsidRPr="008E5EC8">
        <w:rPr>
          <w:rFonts w:eastAsia="Times New Roman"/>
          <w:lang w:eastAsia="lt-LT"/>
        </w:rPr>
        <w:t> </w:t>
      </w:r>
      <w:r w:rsidR="008E5EC8" w:rsidRPr="008E5EC8">
        <w:rPr>
          <w:rFonts w:ascii="Palemonas" w:eastAsia="Times New Roman" w:hAnsi="Palemonas"/>
          <w:lang w:eastAsia="lt-LT"/>
        </w:rPr>
        <w:t xml:space="preserve"> Respublikos statybos leidim</w:t>
      </w:r>
      <w:r w:rsidR="008E5EC8" w:rsidRPr="008E5EC8">
        <w:rPr>
          <w:rFonts w:ascii="Palemonas" w:eastAsia="Times New Roman" w:hAnsi="Palemonas" w:cs="Palemonas"/>
          <w:lang w:eastAsia="lt-LT"/>
        </w:rPr>
        <w:t>ų</w:t>
      </w:r>
      <w:r w:rsidR="008E5EC8" w:rsidRPr="008E5EC8">
        <w:rPr>
          <w:rFonts w:ascii="Palemonas" w:eastAsia="Times New Roman" w:hAnsi="Palemonas"/>
          <w:lang w:eastAsia="lt-LT"/>
        </w:rPr>
        <w:t xml:space="preserve"> ir statybos valstybin</w:t>
      </w:r>
      <w:r w:rsidR="008E5EC8" w:rsidRPr="008E5EC8">
        <w:rPr>
          <w:rFonts w:ascii="Palemonas" w:eastAsia="Times New Roman" w:hAnsi="Palemonas" w:cs="Palemonas"/>
          <w:lang w:eastAsia="lt-LT"/>
        </w:rPr>
        <w:t>ė</w:t>
      </w:r>
      <w:r w:rsidR="008E5EC8" w:rsidRPr="008E5EC8">
        <w:rPr>
          <w:rFonts w:ascii="Palemonas" w:eastAsia="Times New Roman" w:hAnsi="Palemonas"/>
          <w:lang w:eastAsia="lt-LT"/>
        </w:rPr>
        <w:t>s prie</w:t>
      </w:r>
      <w:r w:rsidR="008E5EC8" w:rsidRPr="008E5EC8">
        <w:rPr>
          <w:rFonts w:ascii="Palemonas" w:eastAsia="Times New Roman" w:hAnsi="Palemonas" w:cs="Palemonas"/>
          <w:lang w:eastAsia="lt-LT"/>
        </w:rPr>
        <w:t>ž</w:t>
      </w:r>
      <w:r w:rsidR="008E5EC8" w:rsidRPr="008E5EC8">
        <w:rPr>
          <w:rFonts w:ascii="Palemonas" w:eastAsia="Times New Roman" w:hAnsi="Palemonas"/>
          <w:lang w:eastAsia="lt-LT"/>
        </w:rPr>
        <w:t>i</w:t>
      </w:r>
      <w:r w:rsidR="008E5EC8" w:rsidRPr="008E5EC8">
        <w:rPr>
          <w:rFonts w:ascii="Palemonas" w:eastAsia="Times New Roman" w:hAnsi="Palemonas" w:cs="Palemonas"/>
          <w:lang w:eastAsia="lt-LT"/>
        </w:rPr>
        <w:t>ū</w:t>
      </w:r>
      <w:r w:rsidR="008E5EC8" w:rsidRPr="008E5EC8">
        <w:rPr>
          <w:rFonts w:ascii="Palemonas" w:eastAsia="Times New Roman" w:hAnsi="Palemonas"/>
          <w:lang w:eastAsia="lt-LT"/>
        </w:rPr>
        <w:t>ros informacin</w:t>
      </w:r>
      <w:r w:rsidR="008E5EC8" w:rsidRPr="008E5EC8">
        <w:rPr>
          <w:rFonts w:ascii="Palemonas" w:eastAsia="Times New Roman" w:hAnsi="Palemonas" w:cs="Palemonas"/>
          <w:lang w:eastAsia="lt-LT"/>
        </w:rPr>
        <w:t>ė</w:t>
      </w:r>
      <w:r w:rsidR="008E5EC8" w:rsidRPr="008E5EC8">
        <w:rPr>
          <w:rFonts w:ascii="Palemonas" w:eastAsia="Times New Roman" w:hAnsi="Palemonas"/>
          <w:lang w:eastAsia="lt-LT"/>
        </w:rPr>
        <w:t xml:space="preserve">je sistemoje </w:t>
      </w:r>
      <w:r w:rsidR="008E5EC8" w:rsidRPr="008E5EC8">
        <w:rPr>
          <w:rFonts w:ascii="Palemonas" w:eastAsia="Times New Roman" w:hAnsi="Palemonas" w:cs="Palemonas"/>
          <w:lang w:eastAsia="lt-LT"/>
        </w:rPr>
        <w:t>„</w:t>
      </w:r>
      <w:r w:rsidR="008E5EC8" w:rsidRPr="008E5EC8">
        <w:rPr>
          <w:rFonts w:ascii="Palemonas" w:eastAsia="Times New Roman" w:hAnsi="Palemonas"/>
          <w:lang w:eastAsia="lt-LT"/>
        </w:rPr>
        <w:t>Infostatyba</w:t>
      </w:r>
      <w:r w:rsidR="008E5EC8" w:rsidRPr="008E5EC8">
        <w:rPr>
          <w:rFonts w:ascii="Palemonas" w:eastAsia="Times New Roman" w:hAnsi="Palemonas" w:cs="Palemonas"/>
          <w:lang w:eastAsia="lt-LT"/>
        </w:rPr>
        <w:t>“;</w:t>
      </w:r>
      <w:r w:rsidR="008E5EC8" w:rsidRPr="008E5EC8">
        <w:rPr>
          <w:rFonts w:ascii="Palemonas" w:eastAsia="Times New Roman" w:hAnsi="Palemonas"/>
          <w:lang w:eastAsia="lt-LT"/>
        </w:rPr>
        <w:t xml:space="preserve"> </w:t>
      </w:r>
      <w:r w:rsidR="008E5EC8" w:rsidRPr="008E5EC8">
        <w:rPr>
          <w:rFonts w:ascii="Palemonas" w:eastAsia="Times New Roman" w:hAnsi="Palemonas"/>
          <w:lang w:eastAsia="en-US"/>
        </w:rPr>
        <w:t>projektinių pasiūlymų taisymas pagal tikrinančių institucijų, subjektų (jų padalinių) pastabas;</w:t>
      </w:r>
      <w:r w:rsidR="008E5EC8" w:rsidRPr="008E5EC8">
        <w:rPr>
          <w:rFonts w:ascii="Palemonas" w:eastAsia="Times New Roman" w:hAnsi="Palemonas"/>
          <w:lang w:eastAsia="lt-LT"/>
        </w:rPr>
        <w:t xml:space="preserve"> </w:t>
      </w:r>
      <w:r w:rsidR="008E5EC8" w:rsidRPr="008E5EC8">
        <w:rPr>
          <w:rFonts w:ascii="Palemonas" w:eastAsia="Times New Roman" w:hAnsi="Palemonas"/>
          <w:lang w:eastAsia="en-US"/>
        </w:rPr>
        <w:t>statybą leidžiančio dokumento gavimas;</w:t>
      </w:r>
      <w:r w:rsidR="008E5EC8" w:rsidRPr="008E5EC8">
        <w:rPr>
          <w:rFonts w:ascii="Palemonas" w:eastAsia="Times New Roman" w:hAnsi="Palemonas"/>
          <w:lang w:eastAsia="lt-LT"/>
        </w:rPr>
        <w:t xml:space="preserve"> </w:t>
      </w:r>
      <w:r w:rsidR="008E5EC8" w:rsidRPr="008E5EC8">
        <w:rPr>
          <w:rFonts w:ascii="Palemonas" w:eastAsia="Times New Roman" w:hAnsi="Palemonas"/>
          <w:lang w:eastAsia="en-US"/>
        </w:rPr>
        <w:t>techninio darbo projekto parengimas ir taisymai pagal užsakovo ir kitų tikrinančių institucijų bei projekto ekspertizės rangovo pastabas;</w:t>
      </w:r>
    </w:p>
    <w:p w14:paraId="50435209" w14:textId="77777777" w:rsidR="000F34FE" w:rsidRDefault="008E5EC8" w:rsidP="000F34FE">
      <w:pPr>
        <w:jc w:val="both"/>
        <w:rPr>
          <w:rFonts w:ascii="Palemonas" w:eastAsiaTheme="minorHAnsi" w:hAnsi="Palemonas" w:cstheme="minorHAnsi"/>
          <w:lang w:eastAsia="en-US"/>
        </w:rPr>
      </w:pPr>
      <w:r w:rsidRPr="008E5EC8">
        <w:rPr>
          <w:rFonts w:ascii="Palemonas" w:eastAsia="Times New Roman" w:hAnsi="Palemonas"/>
          <w:lang w:eastAsia="en-US"/>
        </w:rPr>
        <w:t>projekto ekspertizės rangovo pritarimo techniniam darbo projektui gavimas</w:t>
      </w:r>
      <w:r w:rsidRPr="008E5EC8">
        <w:rPr>
          <w:rFonts w:ascii="Palemonas" w:eastAsiaTheme="minorHAnsi" w:hAnsi="Palemonas" w:cstheme="minorHAnsi"/>
          <w:lang w:eastAsia="en-US"/>
        </w:rPr>
        <w:t>;</w:t>
      </w:r>
    </w:p>
    <w:p w14:paraId="25A07AE3" w14:textId="77777777" w:rsidR="000F34FE" w:rsidRDefault="003D6943" w:rsidP="000F34FE">
      <w:pPr>
        <w:ind w:firstLine="709"/>
        <w:jc w:val="both"/>
        <w:rPr>
          <w:rFonts w:ascii="Palemonas" w:eastAsiaTheme="minorHAnsi" w:hAnsi="Palemonas" w:cstheme="minorHAnsi"/>
          <w:lang w:eastAsia="en-US"/>
        </w:rPr>
      </w:pPr>
      <w:r>
        <w:rPr>
          <w:rFonts w:ascii="Palemonas" w:hAnsi="Palemonas"/>
          <w:bCs/>
        </w:rPr>
        <w:t>11.3</w:t>
      </w:r>
      <w:r w:rsidR="00332E21" w:rsidRPr="00332E21">
        <w:rPr>
          <w:rFonts w:ascii="Palemonas" w:eastAsiaTheme="minorHAnsi" w:hAnsi="Palemonas" w:cstheme="minorHAnsi"/>
          <w:iCs/>
          <w:lang w:eastAsia="en-US"/>
        </w:rPr>
        <w:t xml:space="preserve">. </w:t>
      </w:r>
      <w:r w:rsidR="000F34FE" w:rsidRPr="000F34FE">
        <w:rPr>
          <w:rFonts w:ascii="Palemonas" w:eastAsiaTheme="minorHAnsi" w:hAnsi="Palemonas" w:cstheme="minorHAnsi"/>
          <w:iCs/>
          <w:lang w:eastAsia="en-US"/>
        </w:rPr>
        <w:t>rengiamos šios STR 1.04.04:2017 „Statinio projektavimas, projekto ekspertizė“ 9 priede nurodytos techninio darbo projekto dalys:</w:t>
      </w:r>
    </w:p>
    <w:p w14:paraId="6671D47E" w14:textId="77777777" w:rsidR="000F34FE" w:rsidRDefault="000F34FE" w:rsidP="000F34FE">
      <w:pPr>
        <w:ind w:firstLine="709"/>
        <w:jc w:val="both"/>
        <w:rPr>
          <w:rFonts w:ascii="Palemonas" w:eastAsiaTheme="minorHAnsi" w:hAnsi="Palemonas" w:cstheme="minorHAnsi"/>
          <w:lang w:eastAsia="en-US"/>
        </w:rPr>
      </w:pPr>
      <w:r>
        <w:rPr>
          <w:rFonts w:ascii="Palemonas" w:eastAsiaTheme="minorHAnsi" w:hAnsi="Palemonas" w:cstheme="minorHAnsi"/>
          <w:lang w:eastAsia="en-US"/>
        </w:rPr>
        <w:t>11.3.</w:t>
      </w:r>
      <w:r w:rsidRPr="000F34FE">
        <w:rPr>
          <w:rFonts w:ascii="Palemonas" w:eastAsia="Times New Roman" w:hAnsi="Palemonas"/>
          <w:lang w:eastAsia="en-US"/>
        </w:rPr>
        <w:t>1. bendroji;</w:t>
      </w:r>
    </w:p>
    <w:p w14:paraId="364C30CD" w14:textId="77777777" w:rsidR="000F34FE" w:rsidRDefault="000F34FE" w:rsidP="000F34FE">
      <w:pPr>
        <w:ind w:firstLine="709"/>
        <w:jc w:val="both"/>
        <w:rPr>
          <w:rFonts w:ascii="Palemonas" w:eastAsiaTheme="minorHAnsi" w:hAnsi="Palemonas" w:cstheme="minorHAnsi"/>
          <w:lang w:eastAsia="en-US"/>
        </w:rPr>
      </w:pPr>
      <w:r>
        <w:rPr>
          <w:rFonts w:ascii="Palemonas" w:eastAsiaTheme="minorHAnsi" w:hAnsi="Palemonas" w:cstheme="minorHAnsi"/>
          <w:lang w:eastAsia="en-US"/>
        </w:rPr>
        <w:t>11.3.</w:t>
      </w:r>
      <w:r w:rsidRPr="000F34FE">
        <w:rPr>
          <w:rFonts w:ascii="Palemonas" w:eastAsia="Times New Roman" w:hAnsi="Palemonas"/>
          <w:lang w:eastAsia="en-US"/>
        </w:rPr>
        <w:t>2. sklypo sutvarkymo (sklypo planas);</w:t>
      </w:r>
    </w:p>
    <w:p w14:paraId="672D648D" w14:textId="77777777" w:rsidR="000F34FE" w:rsidRDefault="000F34FE" w:rsidP="000F34FE">
      <w:pPr>
        <w:ind w:firstLine="709"/>
        <w:jc w:val="both"/>
        <w:rPr>
          <w:rFonts w:ascii="Palemonas" w:eastAsiaTheme="minorHAnsi" w:hAnsi="Palemonas" w:cstheme="minorHAnsi"/>
          <w:lang w:eastAsia="en-US"/>
        </w:rPr>
      </w:pPr>
      <w:r>
        <w:rPr>
          <w:rFonts w:ascii="Palemonas" w:eastAsiaTheme="minorHAnsi" w:hAnsi="Palemonas" w:cstheme="minorHAnsi"/>
          <w:lang w:eastAsia="en-US"/>
        </w:rPr>
        <w:t>11.3.</w:t>
      </w:r>
      <w:r w:rsidRPr="000F34FE">
        <w:rPr>
          <w:rFonts w:ascii="Palemonas" w:eastAsia="Times New Roman" w:hAnsi="Palemonas"/>
          <w:lang w:eastAsia="en-US"/>
        </w:rPr>
        <w:t>3. elektrotechnikos;</w:t>
      </w:r>
    </w:p>
    <w:p w14:paraId="317B8A6D" w14:textId="77777777" w:rsidR="000F34FE" w:rsidRDefault="000F34FE" w:rsidP="000F34FE">
      <w:pPr>
        <w:ind w:firstLine="709"/>
        <w:jc w:val="both"/>
        <w:rPr>
          <w:rFonts w:ascii="Palemonas" w:eastAsiaTheme="minorHAnsi" w:hAnsi="Palemonas" w:cstheme="minorHAnsi"/>
          <w:lang w:eastAsia="en-US"/>
        </w:rPr>
      </w:pPr>
      <w:r>
        <w:rPr>
          <w:rFonts w:ascii="Palemonas" w:eastAsiaTheme="minorHAnsi" w:hAnsi="Palemonas" w:cstheme="minorHAnsi"/>
          <w:lang w:eastAsia="en-US"/>
        </w:rPr>
        <w:t xml:space="preserve">11.3.4. </w:t>
      </w:r>
      <w:r w:rsidRPr="000F34FE">
        <w:rPr>
          <w:rFonts w:ascii="Palemonas" w:eastAsia="Times New Roman" w:hAnsi="Palemonas"/>
          <w:color w:val="000000"/>
          <w:lang w:eastAsia="lt-LT"/>
        </w:rPr>
        <w:t>elektroninių ryšių (telekomunikacijų);</w:t>
      </w:r>
    </w:p>
    <w:p w14:paraId="54EE52DC" w14:textId="77777777" w:rsidR="000F34FE" w:rsidRDefault="000F34FE" w:rsidP="000F34FE">
      <w:pPr>
        <w:ind w:firstLine="709"/>
        <w:jc w:val="both"/>
        <w:rPr>
          <w:rFonts w:ascii="Palemonas" w:eastAsiaTheme="minorHAnsi" w:hAnsi="Palemonas" w:cstheme="minorHAnsi"/>
          <w:lang w:eastAsia="en-US"/>
        </w:rPr>
      </w:pPr>
      <w:r>
        <w:rPr>
          <w:rFonts w:ascii="Palemonas" w:eastAsiaTheme="minorHAnsi" w:hAnsi="Palemonas" w:cstheme="minorHAnsi"/>
          <w:lang w:eastAsia="en-US"/>
        </w:rPr>
        <w:t>11.3</w:t>
      </w:r>
      <w:r w:rsidRPr="000F34FE">
        <w:rPr>
          <w:rFonts w:ascii="Palemonas" w:eastAsia="Times New Roman" w:hAnsi="Palemonas"/>
          <w:lang w:eastAsia="en-US"/>
        </w:rPr>
        <w:t>.5. apsauginės signalizacijos;</w:t>
      </w:r>
    </w:p>
    <w:p w14:paraId="5E736A30" w14:textId="77777777" w:rsidR="000F34FE" w:rsidRDefault="000F34FE" w:rsidP="000F34FE">
      <w:pPr>
        <w:ind w:firstLine="709"/>
        <w:jc w:val="both"/>
        <w:rPr>
          <w:rFonts w:ascii="Palemonas" w:eastAsiaTheme="minorHAnsi" w:hAnsi="Palemonas" w:cstheme="minorHAnsi"/>
          <w:lang w:eastAsia="en-US"/>
        </w:rPr>
      </w:pPr>
      <w:r>
        <w:rPr>
          <w:rFonts w:ascii="Palemonas" w:eastAsiaTheme="minorHAnsi" w:hAnsi="Palemonas" w:cstheme="minorHAnsi"/>
          <w:lang w:eastAsia="en-US"/>
        </w:rPr>
        <w:t>11.3</w:t>
      </w:r>
      <w:r w:rsidRPr="000F34FE">
        <w:rPr>
          <w:rFonts w:ascii="Palemonas" w:eastAsia="Times New Roman" w:hAnsi="Palemonas"/>
          <w:lang w:eastAsia="en-US"/>
        </w:rPr>
        <w:t>.6. vandentiekio ir nuotekų šalinimo;</w:t>
      </w:r>
    </w:p>
    <w:p w14:paraId="7CF23798" w14:textId="77777777" w:rsidR="000F34FE" w:rsidRDefault="000F34FE" w:rsidP="000F34FE">
      <w:pPr>
        <w:ind w:firstLine="709"/>
        <w:jc w:val="both"/>
        <w:rPr>
          <w:rFonts w:ascii="Palemonas" w:eastAsiaTheme="minorHAnsi" w:hAnsi="Palemonas" w:cstheme="minorHAnsi"/>
          <w:lang w:eastAsia="en-US"/>
        </w:rPr>
      </w:pPr>
      <w:r>
        <w:rPr>
          <w:rFonts w:ascii="Palemonas" w:eastAsiaTheme="minorHAnsi" w:hAnsi="Palemonas" w:cstheme="minorHAnsi"/>
          <w:lang w:eastAsia="en-US"/>
        </w:rPr>
        <w:t>11.3</w:t>
      </w:r>
      <w:r w:rsidRPr="000F34FE">
        <w:rPr>
          <w:rFonts w:ascii="Palemonas" w:eastAsia="Times New Roman" w:hAnsi="Palemonas"/>
          <w:lang w:eastAsia="en-US"/>
        </w:rPr>
        <w:t>.7. pasirengimo statybai ir statybos darbų organizavimo;</w:t>
      </w:r>
    </w:p>
    <w:p w14:paraId="360F1A54" w14:textId="77777777" w:rsidR="000F34FE" w:rsidRDefault="000F34FE" w:rsidP="000F34FE">
      <w:pPr>
        <w:ind w:firstLine="709"/>
        <w:jc w:val="both"/>
        <w:rPr>
          <w:rFonts w:ascii="Palemonas" w:eastAsiaTheme="minorHAnsi" w:hAnsi="Palemonas" w:cstheme="minorHAnsi"/>
          <w:lang w:eastAsia="en-US"/>
        </w:rPr>
      </w:pPr>
      <w:r>
        <w:rPr>
          <w:rFonts w:ascii="Palemonas" w:eastAsiaTheme="minorHAnsi" w:hAnsi="Palemonas" w:cstheme="minorHAnsi"/>
          <w:lang w:eastAsia="en-US"/>
        </w:rPr>
        <w:t>11.3</w:t>
      </w:r>
      <w:r w:rsidRPr="000F34FE">
        <w:rPr>
          <w:rFonts w:ascii="Palemonas" w:eastAsia="Times New Roman" w:hAnsi="Palemonas"/>
          <w:lang w:eastAsia="en-US"/>
        </w:rPr>
        <w:t>.8. statybos skaičiuojamosios kainos nustatymo;</w:t>
      </w:r>
    </w:p>
    <w:p w14:paraId="607E83BA" w14:textId="77777777" w:rsidR="00B64EB6" w:rsidRDefault="000F34FE" w:rsidP="00B64EB6">
      <w:pPr>
        <w:ind w:firstLine="709"/>
        <w:jc w:val="both"/>
        <w:rPr>
          <w:rFonts w:ascii="Palemonas" w:eastAsiaTheme="minorHAnsi" w:hAnsi="Palemonas" w:cstheme="minorHAnsi"/>
          <w:lang w:eastAsia="en-US"/>
        </w:rPr>
      </w:pPr>
      <w:r>
        <w:rPr>
          <w:rFonts w:ascii="Palemonas" w:eastAsiaTheme="minorHAnsi" w:hAnsi="Palemonas" w:cstheme="minorHAnsi"/>
          <w:lang w:eastAsia="en-US"/>
        </w:rPr>
        <w:t>11.3.</w:t>
      </w:r>
      <w:r w:rsidRPr="000F34FE">
        <w:rPr>
          <w:rFonts w:ascii="Palemonas" w:eastAsia="Times New Roman" w:hAnsi="Palemonas"/>
          <w:lang w:eastAsia="en-US"/>
        </w:rPr>
        <w:t>9. ESO elektrotechnikos projektas</w:t>
      </w:r>
      <w:r>
        <w:rPr>
          <w:rFonts w:ascii="Palemonas" w:eastAsia="Times New Roman" w:hAnsi="Palemonas"/>
          <w:lang w:eastAsia="en-US"/>
        </w:rPr>
        <w:t>.</w:t>
      </w:r>
    </w:p>
    <w:p w14:paraId="5979C4BD" w14:textId="71EE5D4F" w:rsidR="00B64EB6" w:rsidRPr="00B64EB6" w:rsidRDefault="00F4495E" w:rsidP="00B64EB6">
      <w:pPr>
        <w:ind w:firstLine="709"/>
        <w:jc w:val="both"/>
        <w:rPr>
          <w:rFonts w:ascii="Palemonas" w:eastAsiaTheme="minorHAnsi" w:hAnsi="Palemonas" w:cstheme="minorHAnsi"/>
          <w:lang w:eastAsia="en-US"/>
        </w:rPr>
      </w:pPr>
      <w:r>
        <w:rPr>
          <w:rFonts w:ascii="Palemonas" w:hAnsi="Palemonas"/>
          <w:bCs/>
        </w:rPr>
        <w:t xml:space="preserve">11.4. </w:t>
      </w:r>
      <w:r w:rsidR="00B64EB6" w:rsidRPr="00B64EB6">
        <w:rPr>
          <w:rFonts w:ascii="Palemonas" w:eastAsiaTheme="minorHAnsi" w:hAnsi="Palemonas" w:cstheme="minorHAnsi"/>
          <w:lang w:eastAsia="en-US"/>
        </w:rPr>
        <w:t>projektavimas vykdomas dviem etapais:</w:t>
      </w:r>
    </w:p>
    <w:p w14:paraId="2F7D7541" w14:textId="77777777" w:rsidR="00B64EB6" w:rsidRPr="00B64EB6" w:rsidRDefault="00B64EB6" w:rsidP="00B64EB6">
      <w:pPr>
        <w:ind w:firstLine="1247"/>
        <w:jc w:val="both"/>
        <w:rPr>
          <w:rFonts w:ascii="Palemonas" w:eastAsiaTheme="minorHAnsi" w:hAnsi="Palemonas" w:cstheme="minorHAnsi"/>
          <w:lang w:eastAsia="en-US"/>
        </w:rPr>
      </w:pPr>
      <w:r w:rsidRPr="00B64EB6">
        <w:rPr>
          <w:rFonts w:ascii="Palemonas" w:eastAsiaTheme="minorHAnsi" w:hAnsi="Palemonas" w:cstheme="minorHAnsi"/>
          <w:lang w:eastAsia="en-US"/>
        </w:rPr>
        <w:t>- pirmas projektavimo etapas – rengiami projektiniai pasiūlymai ir gaunamas statybą leidžiantis dokumentas. Projektiniams pasiūlymams turi pritarti statytojas (užsakovas). Pagal suderintus projektinius pasiūlymus koreguojama/tikslinama projektavimo užduotis;</w:t>
      </w:r>
    </w:p>
    <w:p w14:paraId="3BC3FED7" w14:textId="77777777" w:rsidR="00105BD2" w:rsidRDefault="00B64EB6" w:rsidP="00105BD2">
      <w:pPr>
        <w:ind w:firstLine="1247"/>
        <w:jc w:val="both"/>
        <w:rPr>
          <w:rFonts w:ascii="Palemonas" w:eastAsiaTheme="minorHAnsi" w:hAnsi="Palemonas" w:cstheme="minorHAnsi"/>
          <w:lang w:eastAsia="en-US"/>
        </w:rPr>
      </w:pPr>
      <w:r w:rsidRPr="00B64EB6">
        <w:rPr>
          <w:rFonts w:ascii="Palemonas" w:eastAsiaTheme="minorHAnsi" w:hAnsi="Palemonas" w:cstheme="minorHAnsi"/>
          <w:lang w:eastAsia="en-US"/>
        </w:rPr>
        <w:t xml:space="preserve">- antras projektavimo etapas – rengiamas </w:t>
      </w:r>
      <w:r w:rsidRPr="00B64EB6">
        <w:rPr>
          <w:rFonts w:ascii="Palemonas" w:eastAsiaTheme="minorHAnsi" w:hAnsi="Palemonas" w:cstheme="minorBidi"/>
          <w:lang w:eastAsia="en-US"/>
        </w:rPr>
        <w:t>techninis darbo projektas pagal projektavimo užduotyje keliamus reikalavimus</w:t>
      </w:r>
      <w:r w:rsidRPr="00B64EB6">
        <w:rPr>
          <w:rFonts w:ascii="Palemonas" w:eastAsiaTheme="minorHAnsi" w:hAnsi="Palemonas" w:cstheme="minorHAnsi"/>
          <w:lang w:eastAsia="en-US"/>
        </w:rPr>
        <w:t xml:space="preserve"> ir gaunamas projekto ekspertizės rangovo pritarimas techniniam darbo projektui. Techniniam darbo projektui turi pritarti statytojas (užsakovas);</w:t>
      </w:r>
    </w:p>
    <w:p w14:paraId="727526C4" w14:textId="77777777" w:rsidR="00552C85" w:rsidRDefault="00F4495E" w:rsidP="00552C85">
      <w:pPr>
        <w:ind w:firstLine="709"/>
        <w:jc w:val="both"/>
        <w:rPr>
          <w:rFonts w:ascii="Palemonas" w:eastAsiaTheme="minorHAnsi" w:hAnsi="Palemonas" w:cstheme="minorBidi"/>
          <w:color w:val="000000"/>
          <w:lang w:eastAsia="en-US"/>
        </w:rPr>
      </w:pPr>
      <w:r>
        <w:rPr>
          <w:rFonts w:ascii="Palemonas" w:eastAsiaTheme="minorHAnsi" w:hAnsi="Palemonas" w:cstheme="minorHAnsi"/>
          <w:lang w:eastAsia="en-US"/>
        </w:rPr>
        <w:t xml:space="preserve">11.5. </w:t>
      </w:r>
      <w:r w:rsidR="00105BD2" w:rsidRPr="00105BD2">
        <w:rPr>
          <w:rFonts w:ascii="Palemonas" w:eastAsiaTheme="minorHAnsi" w:hAnsi="Palemonas" w:cstheme="minorHAnsi"/>
          <w:lang w:eastAsia="en-US"/>
        </w:rPr>
        <w:t>p</w:t>
      </w:r>
      <w:r w:rsidR="00105BD2" w:rsidRPr="00105BD2">
        <w:rPr>
          <w:rFonts w:ascii="Palemonas" w:eastAsiaTheme="minorHAnsi" w:hAnsi="Palemonas" w:cstheme="minorBidi"/>
          <w:color w:val="000000"/>
          <w:lang w:eastAsia="en-US"/>
        </w:rPr>
        <w:t>rojektinių pasiūlymų apimtis ir detalumas turi būti pakankamas statytojo (užsakovo) sumanymui suprasti, gauti statybą leidžiantį dokumentą ir parengti techninį darbo projektą;</w:t>
      </w:r>
    </w:p>
    <w:p w14:paraId="1B12B931" w14:textId="10667514" w:rsidR="00552C85" w:rsidRPr="00552C85" w:rsidRDefault="00552C85" w:rsidP="00552C85">
      <w:pPr>
        <w:ind w:firstLine="709"/>
        <w:jc w:val="both"/>
        <w:rPr>
          <w:rFonts w:ascii="Palemonas" w:eastAsiaTheme="minorHAnsi" w:hAnsi="Palemonas" w:cstheme="minorBidi"/>
          <w:color w:val="000000"/>
          <w:lang w:eastAsia="en-US"/>
        </w:rPr>
      </w:pPr>
      <w:r>
        <w:rPr>
          <w:rFonts w:ascii="Palemonas" w:eastAsiaTheme="minorHAnsi" w:hAnsi="Palemonas" w:cstheme="minorBidi"/>
          <w:color w:val="000000"/>
          <w:lang w:eastAsia="en-US"/>
        </w:rPr>
        <w:t xml:space="preserve">11.6. </w:t>
      </w:r>
      <w:r w:rsidRPr="00552C85">
        <w:rPr>
          <w:rFonts w:ascii="Palemonas" w:eastAsiaTheme="minorHAnsi" w:hAnsi="Palemonas" w:cstheme="minorHAnsi"/>
          <w:lang w:eastAsia="en-US"/>
        </w:rPr>
        <w:t>techniniame darbo projekte techninės specifikacijos turi būti išsamios ir detalios. Teikėjas visus iškilusius klausimus ir problemas, susijusias su techninėje užduotyje nustatytų tikslų ir užduočių vykdymu, turi spręsti savarankiškai, tačiau galutinius sprendimus priimti tik suderinus su statytoju (užsakovu). Statytojui (užsakovui) raštu pareikalavus, po sutarties, kurios pagrindu buvo atlikti techninėje užduotyje numatyti darbai, įvykdymo, perskaičiuoti statinio statybos skaičiuojamąją kainą pagal einamųjų metų, kuriais numatoma statinio statybos pradžia, rinkos kainas, t. y. atsižvelgiant į rinkos kainų lygį skaičiuojamuoju statinio projekto įgyvendinimo pradžios laikotarpiu. Teikėjas projektinės dokumentacijos klaidas, neatitikimus normatyviniams dokumentams taiso neatlygintinai per su statytoju (užsakovu) sutartą terminą;</w:t>
      </w:r>
    </w:p>
    <w:p w14:paraId="5CCF20DA" w14:textId="66505BEB" w:rsidR="00B74350" w:rsidRPr="00BF7CDF" w:rsidRDefault="00B74350" w:rsidP="00B74350">
      <w:pPr>
        <w:ind w:firstLine="720"/>
        <w:jc w:val="both"/>
        <w:rPr>
          <w:rFonts w:ascii="Palemonas" w:hAnsi="Palemonas"/>
        </w:rPr>
      </w:pPr>
      <w:r w:rsidRPr="00BF7CDF">
        <w:rPr>
          <w:rFonts w:ascii="Palemonas" w:hAnsi="Palemonas"/>
        </w:rPr>
        <w:t>11.</w:t>
      </w:r>
      <w:r w:rsidR="009F6DF2">
        <w:rPr>
          <w:rFonts w:ascii="Palemonas" w:hAnsi="Palemonas"/>
        </w:rPr>
        <w:t>7</w:t>
      </w:r>
      <w:r w:rsidRPr="00BF7CDF">
        <w:rPr>
          <w:rFonts w:ascii="Palemonas" w:hAnsi="Palemonas"/>
        </w:rPr>
        <w:t>. saugoti Užsakovo komercines paslaptis bei kitą konfidencialią informaciją;</w:t>
      </w:r>
    </w:p>
    <w:p w14:paraId="112C4362" w14:textId="2C741C7D" w:rsidR="00B74350" w:rsidRPr="00BF7CDF" w:rsidRDefault="00B74350" w:rsidP="00B74350">
      <w:pPr>
        <w:pStyle w:val="Pavadinimas"/>
        <w:ind w:firstLine="720"/>
        <w:jc w:val="both"/>
        <w:rPr>
          <w:rFonts w:ascii="Palemonas" w:hAnsi="Palemonas"/>
          <w:b w:val="0"/>
          <w:szCs w:val="24"/>
        </w:rPr>
      </w:pPr>
      <w:r w:rsidRPr="00BF7CDF">
        <w:rPr>
          <w:rFonts w:ascii="Palemonas" w:hAnsi="Palemonas"/>
          <w:b w:val="0"/>
          <w:szCs w:val="24"/>
        </w:rPr>
        <w:t>11.</w:t>
      </w:r>
      <w:r w:rsidR="009F6DF2">
        <w:rPr>
          <w:rFonts w:ascii="Palemonas" w:hAnsi="Palemonas"/>
          <w:b w:val="0"/>
          <w:szCs w:val="24"/>
        </w:rPr>
        <w:t>8</w:t>
      </w:r>
      <w:r w:rsidRPr="00BF7CDF">
        <w:rPr>
          <w:rFonts w:ascii="Palemonas" w:hAnsi="Palemonas"/>
          <w:b w:val="0"/>
          <w:szCs w:val="24"/>
        </w:rPr>
        <w:t>. be Užsakovo sutikimo neperduoti Paslaugų rezultato tretiesiems asmenims;</w:t>
      </w:r>
    </w:p>
    <w:p w14:paraId="6A21C790" w14:textId="25CC10BB" w:rsidR="00B74350" w:rsidRPr="00BF7CDF" w:rsidRDefault="00B74350" w:rsidP="00B74350">
      <w:pPr>
        <w:ind w:firstLine="720"/>
        <w:jc w:val="both"/>
        <w:rPr>
          <w:rFonts w:ascii="Palemonas" w:hAnsi="Palemonas"/>
        </w:rPr>
      </w:pPr>
      <w:r w:rsidRPr="00BF7CDF">
        <w:rPr>
          <w:rFonts w:ascii="Palemonas" w:hAnsi="Palemonas"/>
        </w:rPr>
        <w:t>11.</w:t>
      </w:r>
      <w:r w:rsidR="009F6DF2">
        <w:rPr>
          <w:rFonts w:ascii="Palemonas" w:hAnsi="Palemonas"/>
        </w:rPr>
        <w:t>9</w:t>
      </w:r>
      <w:r w:rsidRPr="00BF7CDF">
        <w:rPr>
          <w:rFonts w:ascii="Palemonas" w:hAnsi="Palemonas"/>
        </w:rPr>
        <w:t>. savarankiškai apsirūpinti Paslaugos atlikimui reikalingais materialiniais ištekliais, atsakyti už blogą kokybę;</w:t>
      </w:r>
    </w:p>
    <w:p w14:paraId="2CF1CBA9" w14:textId="1287C6B4" w:rsidR="00B74350" w:rsidRPr="00BF7CDF" w:rsidRDefault="00B74350" w:rsidP="00B74350">
      <w:pPr>
        <w:ind w:firstLine="720"/>
        <w:jc w:val="both"/>
        <w:rPr>
          <w:rFonts w:ascii="Palemonas" w:hAnsi="Palemonas"/>
        </w:rPr>
      </w:pPr>
      <w:r w:rsidRPr="00BF7CDF">
        <w:rPr>
          <w:rFonts w:ascii="Palemonas" w:hAnsi="Palemonas"/>
        </w:rPr>
        <w:t>11.</w:t>
      </w:r>
      <w:r w:rsidR="009F6DF2">
        <w:rPr>
          <w:rFonts w:ascii="Palemonas" w:hAnsi="Palemonas"/>
        </w:rPr>
        <w:t>10</w:t>
      </w:r>
      <w:r w:rsidRPr="00BF7CDF">
        <w:rPr>
          <w:rFonts w:ascii="Palemonas" w:hAnsi="Palemonas"/>
        </w:rPr>
        <w:t>. nustatytu laiku pradėti, užbaigti ir perduoti Užsakovui visas šioje Sutartyje nurodytas Paslaugas ir ištaisyti priėmimo metu nustatytus trūkumus, neatitikimus;</w:t>
      </w:r>
    </w:p>
    <w:p w14:paraId="531EDEE5" w14:textId="62634BBD" w:rsidR="00B74350" w:rsidRPr="00BF7CDF" w:rsidRDefault="00B74350" w:rsidP="00B74350">
      <w:pPr>
        <w:ind w:firstLine="720"/>
        <w:jc w:val="both"/>
        <w:rPr>
          <w:rFonts w:ascii="Palemonas" w:hAnsi="Palemonas"/>
        </w:rPr>
      </w:pPr>
      <w:r w:rsidRPr="00BF7CDF">
        <w:rPr>
          <w:rFonts w:ascii="Palemonas" w:hAnsi="Palemonas"/>
        </w:rPr>
        <w:t>11.1</w:t>
      </w:r>
      <w:r w:rsidR="009F6DF2">
        <w:rPr>
          <w:rFonts w:ascii="Palemonas" w:hAnsi="Palemonas"/>
        </w:rPr>
        <w:t>1</w:t>
      </w:r>
      <w:r w:rsidRPr="00BF7CDF">
        <w:rPr>
          <w:rFonts w:ascii="Palemonas" w:hAnsi="Palemonas"/>
        </w:rPr>
        <w:t>. apie atliktas Paslaugas pranešti Užsakovui ne vėliau kaip prieš 2 darbo dienas, prašant organizuoti jų priėmimą;</w:t>
      </w:r>
    </w:p>
    <w:p w14:paraId="6259E27D" w14:textId="1A61CE9F" w:rsidR="00B74350" w:rsidRPr="00BF7CDF" w:rsidRDefault="00B74350" w:rsidP="00B74350">
      <w:pPr>
        <w:ind w:firstLine="720"/>
        <w:jc w:val="both"/>
        <w:rPr>
          <w:rFonts w:ascii="Palemonas" w:hAnsi="Palemonas"/>
        </w:rPr>
      </w:pPr>
      <w:r w:rsidRPr="00BF7CDF">
        <w:rPr>
          <w:rFonts w:ascii="Palemonas" w:hAnsi="Palemonas"/>
        </w:rPr>
        <w:t>11.1</w:t>
      </w:r>
      <w:r w:rsidR="009F6DF2">
        <w:rPr>
          <w:rFonts w:ascii="Palemonas" w:hAnsi="Palemonas"/>
        </w:rPr>
        <w:t>2</w:t>
      </w:r>
      <w:r w:rsidRPr="00BF7CDF">
        <w:rPr>
          <w:rFonts w:ascii="Palemonas" w:hAnsi="Palemonas"/>
        </w:rPr>
        <w:t xml:space="preserve">. parengus techninį </w:t>
      </w:r>
      <w:r w:rsidR="00BF2120">
        <w:rPr>
          <w:rFonts w:ascii="Palemonas" w:hAnsi="Palemonas"/>
        </w:rPr>
        <w:t xml:space="preserve">darbo </w:t>
      </w:r>
      <w:r w:rsidRPr="00BF7CDF">
        <w:rPr>
          <w:rFonts w:ascii="Palemonas" w:hAnsi="Palemonas"/>
        </w:rPr>
        <w:t>projektą pateikti Užsakovui priėmimo–perdavimo aktą, sąskaitą faktūrą apie atliktas Paslaugas;</w:t>
      </w:r>
    </w:p>
    <w:p w14:paraId="2D52B372" w14:textId="02A46F0F" w:rsidR="00B74350" w:rsidRPr="00BF7CDF" w:rsidRDefault="00B74350" w:rsidP="00B74350">
      <w:pPr>
        <w:widowControl w:val="0"/>
        <w:shd w:val="clear" w:color="auto" w:fill="FFFFFF"/>
        <w:autoSpaceDE w:val="0"/>
        <w:autoSpaceDN w:val="0"/>
        <w:adjustRightInd w:val="0"/>
        <w:ind w:firstLine="720"/>
        <w:jc w:val="both"/>
        <w:rPr>
          <w:rFonts w:ascii="Palemonas" w:eastAsia="Calibri" w:hAnsi="Palemonas"/>
          <w:lang w:eastAsia="en-US"/>
        </w:rPr>
      </w:pPr>
      <w:r w:rsidRPr="00BF7CDF">
        <w:rPr>
          <w:rFonts w:ascii="Palemonas" w:eastAsia="Calibri" w:hAnsi="Palemonas"/>
          <w:color w:val="000000"/>
          <w:lang w:eastAsia="en-US"/>
        </w:rPr>
        <w:t>11.1</w:t>
      </w:r>
      <w:r w:rsidR="009F6DF2">
        <w:rPr>
          <w:rFonts w:ascii="Palemonas" w:eastAsia="Calibri" w:hAnsi="Palemonas"/>
          <w:color w:val="000000"/>
          <w:lang w:eastAsia="en-US"/>
        </w:rPr>
        <w:t>3</w:t>
      </w:r>
      <w:r w:rsidRPr="00BF7CDF">
        <w:rPr>
          <w:rFonts w:ascii="Palemonas" w:eastAsia="Calibri" w:hAnsi="Palemonas"/>
          <w:color w:val="000000"/>
          <w:lang w:eastAsia="en-US"/>
        </w:rPr>
        <w:t xml:space="preserve">. Užsakovui pareikalavus pateikti </w:t>
      </w:r>
      <w:r w:rsidRPr="00BF7CDF">
        <w:rPr>
          <w:rFonts w:ascii="Palemonas" w:eastAsia="Calibri" w:hAnsi="Palemonas"/>
          <w:lang w:eastAsia="en-US"/>
        </w:rPr>
        <w:t xml:space="preserve">rengiamo </w:t>
      </w:r>
      <w:r w:rsidR="00BF2120">
        <w:rPr>
          <w:rFonts w:ascii="Palemonas" w:eastAsia="Calibri" w:hAnsi="Palemonas"/>
          <w:lang w:eastAsia="en-US"/>
        </w:rPr>
        <w:t>P</w:t>
      </w:r>
      <w:r w:rsidRPr="00BF7CDF">
        <w:rPr>
          <w:rFonts w:ascii="Palemonas" w:eastAsia="Calibri" w:hAnsi="Palemonas"/>
          <w:lang w:eastAsia="en-US"/>
        </w:rPr>
        <w:t xml:space="preserve">rojekto </w:t>
      </w:r>
      <w:r w:rsidR="004B5720">
        <w:rPr>
          <w:rFonts w:ascii="Palemonas" w:eastAsia="Calibri" w:hAnsi="Palemonas"/>
          <w:lang w:eastAsia="en-US"/>
        </w:rPr>
        <w:t>rengimo</w:t>
      </w:r>
      <w:r w:rsidRPr="00BF7CDF">
        <w:rPr>
          <w:rFonts w:ascii="Palemonas" w:eastAsia="Calibri" w:hAnsi="Palemonas"/>
          <w:lang w:eastAsia="en-US"/>
        </w:rPr>
        <w:t xml:space="preserve"> atlikimo grafiką.</w:t>
      </w:r>
    </w:p>
    <w:p w14:paraId="58BAF4AE" w14:textId="77777777" w:rsidR="00B74350" w:rsidRPr="00BF7CDF" w:rsidRDefault="00B74350" w:rsidP="00B74350">
      <w:pPr>
        <w:ind w:firstLine="720"/>
        <w:jc w:val="both"/>
        <w:rPr>
          <w:rFonts w:ascii="Palemonas" w:hAnsi="Palemonas"/>
          <w:bCs/>
        </w:rPr>
      </w:pPr>
      <w:r w:rsidRPr="00BF7CDF">
        <w:rPr>
          <w:rFonts w:ascii="Palemonas" w:hAnsi="Palemonas"/>
          <w:bCs/>
        </w:rPr>
        <w:t xml:space="preserve">12. </w:t>
      </w:r>
      <w:r w:rsidRPr="00BF7CDF">
        <w:rPr>
          <w:rFonts w:ascii="Palemonas" w:hAnsi="Palemonas"/>
        </w:rPr>
        <w:t>Užsakovas</w:t>
      </w:r>
      <w:r w:rsidRPr="00BF7CDF">
        <w:rPr>
          <w:rFonts w:ascii="Palemonas" w:hAnsi="Palemonas"/>
          <w:bCs/>
        </w:rPr>
        <w:t xml:space="preserve"> įsipareigoja:</w:t>
      </w:r>
    </w:p>
    <w:p w14:paraId="17499001" w14:textId="77777777" w:rsidR="00B74350" w:rsidRPr="00BF7CDF" w:rsidRDefault="00B74350" w:rsidP="00B74350">
      <w:pPr>
        <w:ind w:firstLine="720"/>
        <w:jc w:val="both"/>
        <w:rPr>
          <w:rFonts w:ascii="Palemonas" w:hAnsi="Palemonas"/>
        </w:rPr>
      </w:pPr>
      <w:r w:rsidRPr="00BF7CDF">
        <w:rPr>
          <w:rFonts w:ascii="Palemonas" w:hAnsi="Palemonas"/>
        </w:rPr>
        <w:t>12.1. vykdyti teikiamos Paslaugos priežiūrą;</w:t>
      </w:r>
    </w:p>
    <w:p w14:paraId="7C263334" w14:textId="77777777" w:rsidR="00B74350" w:rsidRPr="00BF7CDF" w:rsidRDefault="00B74350" w:rsidP="00B74350">
      <w:pPr>
        <w:ind w:firstLine="720"/>
        <w:jc w:val="both"/>
        <w:rPr>
          <w:rFonts w:ascii="Palemonas" w:hAnsi="Palemonas"/>
        </w:rPr>
      </w:pPr>
      <w:r w:rsidRPr="00BF7CDF">
        <w:rPr>
          <w:rFonts w:ascii="Palemonas" w:hAnsi="Palemonas"/>
        </w:rPr>
        <w:t>12.2. sumokėti Paslaugos teikėjui už atliktas Paslaugas pagal abiejų Šalių pasirašytą Paslaugų priėmimo–perdavimo aktą bei pateiktas sąskaitas faktūras;</w:t>
      </w:r>
    </w:p>
    <w:p w14:paraId="60873E9C" w14:textId="77777777" w:rsidR="00B74350" w:rsidRPr="00BF7CDF" w:rsidRDefault="00B74350" w:rsidP="00B74350">
      <w:pPr>
        <w:ind w:firstLine="720"/>
        <w:jc w:val="both"/>
        <w:rPr>
          <w:rFonts w:ascii="Palemonas" w:hAnsi="Palemonas"/>
        </w:rPr>
      </w:pPr>
      <w:r w:rsidRPr="00BF7CDF">
        <w:rPr>
          <w:rFonts w:ascii="Palemonas" w:hAnsi="Palemonas"/>
        </w:rPr>
        <w:t xml:space="preserve">12.3. per 10 darbo dienų nuo Paslaugų priėmimo–perdavimo akto iš Paslaugų teikėjo gavimo dienos patikrinti suteiktą Paslaugą ir pasirašyti Paslaugų priėmimo–perdavimo aktą arba jei </w:t>
      </w:r>
      <w:r w:rsidRPr="00BF7CDF">
        <w:rPr>
          <w:rFonts w:ascii="Palemonas" w:hAnsi="Palemonas"/>
        </w:rPr>
        <w:lastRenderedPageBreak/>
        <w:t>yra pastabų grąžinti aktą su rašytinėmis pastabomis dėl konkrečių trūkumų, kuriuos Paslaugos teikėjas turi ištaisyti. Jei per 10 darbo dienų nuo Paslaugų priėmimo–perdavimo akto gavimo dienos aktas nepasirašomas ir negaunamos pagrįstos rašytinės pastabos dėl konkrečių trūkumų, laikoma, kas Paslauga suteikta tinkamai bei priimta Užsakovo ir Paslaugos teikėjas turi teisę į šios Paslaugos apmokėjimą pagal Sutartį.</w:t>
      </w:r>
    </w:p>
    <w:p w14:paraId="3F79D617" w14:textId="5E155653" w:rsidR="00B74350" w:rsidRPr="00BF7CDF" w:rsidRDefault="00B74350" w:rsidP="00B74350">
      <w:pPr>
        <w:ind w:firstLine="720"/>
        <w:jc w:val="both"/>
        <w:rPr>
          <w:rFonts w:ascii="Palemonas" w:hAnsi="Palemonas"/>
        </w:rPr>
      </w:pPr>
      <w:r w:rsidRPr="00BF7CDF">
        <w:rPr>
          <w:rFonts w:ascii="Palemonas" w:hAnsi="Palemonas"/>
        </w:rPr>
        <w:t>13. Projekto ekspertizę atliks Užsakovo parinktas ekspertizės rangovas. Už techninio projekto ekspertizę apmoka Užsakovas.</w:t>
      </w:r>
    </w:p>
    <w:p w14:paraId="40170E04" w14:textId="77777777" w:rsidR="00B74350" w:rsidRPr="00BF7CDF" w:rsidRDefault="00B74350" w:rsidP="00B74350">
      <w:pPr>
        <w:jc w:val="both"/>
        <w:rPr>
          <w:rFonts w:ascii="Palemonas" w:hAnsi="Palemonas"/>
        </w:rPr>
      </w:pPr>
    </w:p>
    <w:p w14:paraId="4F818B3D" w14:textId="77777777" w:rsidR="00B74350" w:rsidRPr="00BF7CDF" w:rsidRDefault="00B74350" w:rsidP="00B74350">
      <w:pPr>
        <w:keepNext/>
        <w:jc w:val="center"/>
        <w:rPr>
          <w:rFonts w:ascii="Palemonas" w:hAnsi="Palemonas"/>
          <w:b/>
          <w:bCs/>
        </w:rPr>
      </w:pPr>
      <w:r w:rsidRPr="00BF7CDF">
        <w:rPr>
          <w:rFonts w:ascii="Palemonas" w:hAnsi="Palemonas"/>
          <w:b/>
          <w:bCs/>
        </w:rPr>
        <w:t>VI. ŠALIŲ ATSAKOMYBĖ</w:t>
      </w:r>
    </w:p>
    <w:p w14:paraId="37C7908E" w14:textId="77777777" w:rsidR="00B74350" w:rsidRPr="00BF7CDF" w:rsidRDefault="00B74350" w:rsidP="00B74350">
      <w:pPr>
        <w:jc w:val="both"/>
        <w:rPr>
          <w:rFonts w:ascii="Palemonas" w:hAnsi="Palemonas"/>
        </w:rPr>
      </w:pPr>
    </w:p>
    <w:p w14:paraId="7E0178EA" w14:textId="77777777" w:rsidR="00B74350" w:rsidRPr="00BF7CDF" w:rsidRDefault="00B74350" w:rsidP="00B74350">
      <w:pPr>
        <w:suppressAutoHyphens/>
        <w:ind w:firstLine="720"/>
        <w:jc w:val="both"/>
        <w:rPr>
          <w:rFonts w:ascii="Palemonas" w:hAnsi="Palemonas"/>
          <w:lang w:eastAsia="ar-SA"/>
        </w:rPr>
      </w:pPr>
      <w:r w:rsidRPr="00BF7CDF">
        <w:rPr>
          <w:rFonts w:ascii="Palemonas" w:hAnsi="Palemonas"/>
        </w:rPr>
        <w:t xml:space="preserve">14. </w:t>
      </w:r>
      <w:r w:rsidRPr="00BF7CDF">
        <w:rPr>
          <w:rFonts w:ascii="Palemonas" w:hAnsi="Palemonas"/>
          <w:lang w:eastAsia="en-US"/>
        </w:rPr>
        <w:t>Neatlikus apmokėjimo nustatytais terminais dėl Užsakovo kaltės, Paslaugų teikėjo pareikalavimu Užsakovas privalo sumokėti Paslaugų teikėjui už kiekvieną uždelstą dieną 0,02 proc</w:t>
      </w:r>
      <w:r w:rsidRPr="00BF7CDF">
        <w:rPr>
          <w:rFonts w:ascii="Palemonas" w:hAnsi="Palemonas"/>
          <w:i/>
          <w:lang w:eastAsia="en-US"/>
        </w:rPr>
        <w:t>.</w:t>
      </w:r>
      <w:r w:rsidRPr="00BF7CDF">
        <w:rPr>
          <w:rFonts w:ascii="Palemonas" w:hAnsi="Palemonas"/>
          <w:lang w:eastAsia="en-US"/>
        </w:rPr>
        <w:t xml:space="preserve"> delspinigių nuo laiku neapmokėtos sumos už kiekvieną uždelstą dieną.</w:t>
      </w:r>
    </w:p>
    <w:p w14:paraId="1988A757" w14:textId="77777777" w:rsidR="00B74350" w:rsidRPr="00BF7CDF" w:rsidRDefault="00B74350" w:rsidP="00B74350">
      <w:pPr>
        <w:ind w:firstLine="720"/>
        <w:jc w:val="both"/>
        <w:rPr>
          <w:rFonts w:ascii="Palemonas" w:hAnsi="Palemonas"/>
        </w:rPr>
      </w:pPr>
      <w:r w:rsidRPr="00BF7CDF">
        <w:rPr>
          <w:rFonts w:ascii="Palemonas" w:hAnsi="Palemonas"/>
        </w:rPr>
        <w:t xml:space="preserve">15. </w:t>
      </w:r>
      <w:r w:rsidRPr="00BF7CDF">
        <w:rPr>
          <w:rFonts w:ascii="Palemonas" w:hAnsi="Palemonas"/>
          <w:lang w:eastAsia="en-US"/>
        </w:rPr>
        <w:t>Jei Paslaugų teikėjas nesuteikia Paslaugų Sutartyje nustatytais terminais, Užsakovas be oficialaus įspėjimo ir nesumažindamas kitų savo teisių gynimo būdų pradeda skaičiuoti 0,02 proc. dydžio delspinigius nuo neatliktų Paslaugų kainos už kiekvieną termino praleidimo dieną.</w:t>
      </w:r>
    </w:p>
    <w:p w14:paraId="2A8871AC" w14:textId="77777777" w:rsidR="00B74350" w:rsidRPr="00BF7CDF" w:rsidRDefault="00B74350" w:rsidP="00B74350">
      <w:pPr>
        <w:ind w:firstLine="720"/>
        <w:jc w:val="both"/>
        <w:rPr>
          <w:rFonts w:ascii="Palemonas" w:hAnsi="Palemonas"/>
        </w:rPr>
      </w:pPr>
      <w:r w:rsidRPr="00BF7CDF">
        <w:rPr>
          <w:rFonts w:ascii="Palemonas" w:hAnsi="Palemonas"/>
        </w:rPr>
        <w:t>16. Jei apskaičiuoti delspinigiai viršija 10 proc. bendros Sutarties kainos, Užsakovas gali, prieš tai raštu įspėjęs Paslaugos teikėją:</w:t>
      </w:r>
    </w:p>
    <w:p w14:paraId="4F7DAEBF" w14:textId="77777777" w:rsidR="00B74350" w:rsidRPr="00BF7CDF" w:rsidRDefault="00B74350" w:rsidP="00B74350">
      <w:pPr>
        <w:ind w:firstLine="720"/>
        <w:jc w:val="both"/>
        <w:rPr>
          <w:rFonts w:ascii="Palemonas" w:hAnsi="Palemonas"/>
        </w:rPr>
      </w:pPr>
      <w:r w:rsidRPr="00BF7CDF">
        <w:rPr>
          <w:rFonts w:ascii="Palemonas" w:hAnsi="Palemonas"/>
        </w:rPr>
        <w:t>16.1. išskaičiuoti delspinigių sumą iš Paslaugos teikėjui mokėtinų sumų;</w:t>
      </w:r>
    </w:p>
    <w:p w14:paraId="23A5B85E" w14:textId="77777777" w:rsidR="00B74350" w:rsidRPr="00BF7CDF" w:rsidRDefault="00B74350" w:rsidP="00B74350">
      <w:pPr>
        <w:ind w:firstLine="720"/>
        <w:jc w:val="both"/>
        <w:rPr>
          <w:rFonts w:ascii="Palemonas" w:hAnsi="Palemonas"/>
        </w:rPr>
      </w:pPr>
      <w:r w:rsidRPr="00BF7CDF">
        <w:rPr>
          <w:rFonts w:ascii="Palemonas" w:hAnsi="Palemonas"/>
        </w:rPr>
        <w:t>16.2. pasinaudoti Sutarties įvykdymo užtikrinimu;</w:t>
      </w:r>
    </w:p>
    <w:p w14:paraId="279EC5F7" w14:textId="77777777" w:rsidR="00B74350" w:rsidRPr="00BF7CDF" w:rsidRDefault="00B74350" w:rsidP="00B74350">
      <w:pPr>
        <w:ind w:firstLine="720"/>
        <w:jc w:val="both"/>
        <w:rPr>
          <w:rFonts w:ascii="Palemonas" w:hAnsi="Palemonas"/>
        </w:rPr>
      </w:pPr>
      <w:r w:rsidRPr="00BF7CDF">
        <w:rPr>
          <w:rFonts w:ascii="Palemonas" w:hAnsi="Palemonas"/>
        </w:rPr>
        <w:t>16.3. nutraukti Sutartį.</w:t>
      </w:r>
    </w:p>
    <w:p w14:paraId="111D6A14" w14:textId="77777777" w:rsidR="00B74350" w:rsidRPr="00BF7CDF" w:rsidRDefault="00B74350" w:rsidP="00B74350">
      <w:pPr>
        <w:jc w:val="both"/>
        <w:rPr>
          <w:rFonts w:ascii="Palemonas" w:hAnsi="Palemonas"/>
        </w:rPr>
      </w:pPr>
    </w:p>
    <w:p w14:paraId="307B3079" w14:textId="77777777" w:rsidR="00B74350" w:rsidRPr="00BF7CDF" w:rsidRDefault="00B74350" w:rsidP="00B74350">
      <w:pPr>
        <w:keepNext/>
        <w:jc w:val="center"/>
        <w:rPr>
          <w:rFonts w:ascii="Palemonas" w:hAnsi="Palemonas"/>
          <w:b/>
          <w:bCs/>
        </w:rPr>
      </w:pPr>
      <w:r w:rsidRPr="00BF7CDF">
        <w:rPr>
          <w:rFonts w:ascii="Palemonas" w:hAnsi="Palemonas"/>
          <w:b/>
          <w:bCs/>
        </w:rPr>
        <w:t>VII. SUSIRAŠINĖJIMAS</w:t>
      </w:r>
    </w:p>
    <w:p w14:paraId="00FF5612" w14:textId="77777777" w:rsidR="00B74350" w:rsidRPr="00BF7CDF" w:rsidRDefault="00B74350" w:rsidP="00B74350">
      <w:pPr>
        <w:jc w:val="both"/>
        <w:rPr>
          <w:rFonts w:ascii="Palemonas" w:hAnsi="Palemonas"/>
        </w:rPr>
      </w:pPr>
    </w:p>
    <w:p w14:paraId="5E95A849" w14:textId="77777777" w:rsidR="00B74350" w:rsidRPr="00BF7CDF" w:rsidRDefault="00B74350" w:rsidP="00B74350">
      <w:pPr>
        <w:spacing w:after="120"/>
        <w:ind w:firstLine="720"/>
        <w:jc w:val="both"/>
        <w:rPr>
          <w:rFonts w:ascii="Palemonas" w:hAnsi="Palemonas"/>
        </w:rPr>
      </w:pPr>
      <w:r w:rsidRPr="00BF7CDF">
        <w:rPr>
          <w:rFonts w:ascii="Palemonas" w:hAnsi="Palemonas"/>
        </w:rPr>
        <w:t>17.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tbl>
      <w:tblPr>
        <w:tblW w:w="0" w:type="auto"/>
        <w:tblInd w:w="108" w:type="dxa"/>
        <w:tblCellMar>
          <w:left w:w="0" w:type="dxa"/>
          <w:right w:w="0" w:type="dxa"/>
        </w:tblCellMar>
        <w:tblLook w:val="04A0" w:firstRow="1" w:lastRow="0" w:firstColumn="1" w:lastColumn="0" w:noHBand="0" w:noVBand="1"/>
      </w:tblPr>
      <w:tblGrid>
        <w:gridCol w:w="1928"/>
        <w:gridCol w:w="3668"/>
        <w:gridCol w:w="3915"/>
      </w:tblGrid>
      <w:tr w:rsidR="00B74350" w:rsidRPr="008E21BD" w14:paraId="51E20F44" w14:textId="77777777" w:rsidTr="006A428F">
        <w:tc>
          <w:tcPr>
            <w:tcW w:w="19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65D7C2" w14:textId="77777777" w:rsidR="00B74350" w:rsidRPr="00BF7CDF" w:rsidRDefault="00B74350" w:rsidP="006A428F">
            <w:pPr>
              <w:jc w:val="both"/>
              <w:rPr>
                <w:rFonts w:ascii="Palemonas" w:hAnsi="Palemonas"/>
                <w:b/>
              </w:rPr>
            </w:pPr>
          </w:p>
        </w:tc>
        <w:tc>
          <w:tcPr>
            <w:tcW w:w="3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2E740" w14:textId="77777777" w:rsidR="00B74350" w:rsidRPr="00BF7CDF" w:rsidRDefault="00B74350" w:rsidP="006A428F">
            <w:pPr>
              <w:jc w:val="both"/>
              <w:rPr>
                <w:rFonts w:ascii="Palemonas" w:hAnsi="Palemonas"/>
                <w:b/>
              </w:rPr>
            </w:pPr>
            <w:r w:rsidRPr="00BF7CDF">
              <w:rPr>
                <w:rFonts w:ascii="Palemonas" w:hAnsi="Palemonas"/>
                <w:b/>
                <w:bCs/>
              </w:rPr>
              <w:t>Užsakovo atsakingas asmuo už Sutarties vykdymą</w:t>
            </w:r>
          </w:p>
        </w:tc>
        <w:tc>
          <w:tcPr>
            <w:tcW w:w="39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E3773" w14:textId="77777777" w:rsidR="00B74350" w:rsidRPr="00BF7CDF" w:rsidRDefault="00B74350" w:rsidP="006A428F">
            <w:pPr>
              <w:jc w:val="both"/>
              <w:rPr>
                <w:rFonts w:ascii="Palemonas" w:hAnsi="Palemonas"/>
                <w:b/>
              </w:rPr>
            </w:pPr>
            <w:r w:rsidRPr="00BF7CDF">
              <w:rPr>
                <w:rFonts w:ascii="Palemonas" w:hAnsi="Palemonas"/>
                <w:b/>
                <w:bCs/>
              </w:rPr>
              <w:t>Paslaugos teikėjo atsakingas asmuo už Sutarties vykdymą</w:t>
            </w:r>
          </w:p>
        </w:tc>
      </w:tr>
      <w:tr w:rsidR="00B74350" w:rsidRPr="008E21BD" w14:paraId="2A044D0D" w14:textId="77777777" w:rsidTr="006A428F">
        <w:tc>
          <w:tcPr>
            <w:tcW w:w="19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09165" w14:textId="77777777" w:rsidR="00B74350" w:rsidRPr="00BF7CDF" w:rsidRDefault="00B74350" w:rsidP="006A428F">
            <w:pPr>
              <w:jc w:val="both"/>
              <w:rPr>
                <w:rFonts w:ascii="Palemonas" w:hAnsi="Palemonas"/>
              </w:rPr>
            </w:pPr>
            <w:r w:rsidRPr="00BF7CDF">
              <w:rPr>
                <w:rFonts w:ascii="Palemonas" w:hAnsi="Palemonas"/>
              </w:rPr>
              <w:t>Vardas, pavardė</w:t>
            </w:r>
          </w:p>
        </w:tc>
        <w:tc>
          <w:tcPr>
            <w:tcW w:w="3679" w:type="dxa"/>
            <w:tcBorders>
              <w:top w:val="nil"/>
              <w:left w:val="nil"/>
              <w:bottom w:val="single" w:sz="8" w:space="0" w:color="auto"/>
              <w:right w:val="single" w:sz="8" w:space="0" w:color="auto"/>
            </w:tcBorders>
            <w:tcMar>
              <w:top w:w="0" w:type="dxa"/>
              <w:left w:w="108" w:type="dxa"/>
              <w:bottom w:w="0" w:type="dxa"/>
              <w:right w:w="108" w:type="dxa"/>
            </w:tcMar>
          </w:tcPr>
          <w:p w14:paraId="4186CCE6" w14:textId="47AAFE12" w:rsidR="00B74350" w:rsidRPr="00BF7CDF" w:rsidRDefault="00B74350" w:rsidP="006A428F">
            <w:pPr>
              <w:jc w:val="both"/>
              <w:rPr>
                <w:rFonts w:ascii="Palemonas" w:hAnsi="Palemonas"/>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tcPr>
          <w:p w14:paraId="6B6F5B09" w14:textId="5BC8F6A5" w:rsidR="00B74350" w:rsidRPr="00BF7CDF" w:rsidRDefault="00B74350" w:rsidP="006A428F">
            <w:pPr>
              <w:jc w:val="both"/>
              <w:rPr>
                <w:rFonts w:ascii="Palemonas" w:hAnsi="Palemonas"/>
              </w:rPr>
            </w:pPr>
          </w:p>
        </w:tc>
      </w:tr>
      <w:tr w:rsidR="00B74350" w:rsidRPr="008E21BD" w14:paraId="60EEC6A2" w14:textId="77777777" w:rsidTr="006A428F">
        <w:tc>
          <w:tcPr>
            <w:tcW w:w="19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CAB0B" w14:textId="77777777" w:rsidR="00B74350" w:rsidRPr="00BF7CDF" w:rsidRDefault="00B74350" w:rsidP="006A428F">
            <w:pPr>
              <w:jc w:val="both"/>
              <w:rPr>
                <w:rFonts w:ascii="Palemonas" w:hAnsi="Palemonas"/>
              </w:rPr>
            </w:pPr>
            <w:r w:rsidRPr="00BF7CDF">
              <w:rPr>
                <w:rFonts w:ascii="Palemonas" w:hAnsi="Palemonas"/>
              </w:rPr>
              <w:t>Adresas</w:t>
            </w:r>
          </w:p>
        </w:tc>
        <w:tc>
          <w:tcPr>
            <w:tcW w:w="3679" w:type="dxa"/>
            <w:tcBorders>
              <w:top w:val="nil"/>
              <w:left w:val="nil"/>
              <w:bottom w:val="single" w:sz="8" w:space="0" w:color="auto"/>
              <w:right w:val="single" w:sz="8" w:space="0" w:color="auto"/>
            </w:tcBorders>
            <w:tcMar>
              <w:top w:w="0" w:type="dxa"/>
              <w:left w:w="108" w:type="dxa"/>
              <w:bottom w:w="0" w:type="dxa"/>
              <w:right w:w="108" w:type="dxa"/>
            </w:tcMar>
          </w:tcPr>
          <w:p w14:paraId="3B0A64C4" w14:textId="40E0E0F9" w:rsidR="00B74350" w:rsidRPr="00BF7CDF" w:rsidRDefault="00B74350" w:rsidP="006A428F">
            <w:pPr>
              <w:jc w:val="both"/>
              <w:rPr>
                <w:rFonts w:ascii="Palemonas" w:hAnsi="Palemonas"/>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tcPr>
          <w:p w14:paraId="18C88DA6" w14:textId="05E1C21F" w:rsidR="00B74350" w:rsidRPr="00BF7CDF" w:rsidRDefault="00B74350" w:rsidP="006A428F">
            <w:pPr>
              <w:jc w:val="both"/>
              <w:rPr>
                <w:rFonts w:ascii="Palemonas" w:hAnsi="Palemonas"/>
              </w:rPr>
            </w:pPr>
          </w:p>
        </w:tc>
      </w:tr>
      <w:tr w:rsidR="00B74350" w:rsidRPr="008E21BD" w14:paraId="7528F9B8" w14:textId="77777777" w:rsidTr="006A428F">
        <w:tc>
          <w:tcPr>
            <w:tcW w:w="19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730EF" w14:textId="77777777" w:rsidR="00B74350" w:rsidRPr="00BF7CDF" w:rsidRDefault="00B74350" w:rsidP="006A428F">
            <w:pPr>
              <w:jc w:val="both"/>
              <w:rPr>
                <w:rFonts w:ascii="Palemonas" w:hAnsi="Palemonas"/>
              </w:rPr>
            </w:pPr>
            <w:r w:rsidRPr="00BF7CDF">
              <w:rPr>
                <w:rFonts w:ascii="Palemonas" w:hAnsi="Palemonas"/>
              </w:rPr>
              <w:t>Telefonas</w:t>
            </w:r>
          </w:p>
        </w:tc>
        <w:tc>
          <w:tcPr>
            <w:tcW w:w="3679" w:type="dxa"/>
            <w:tcBorders>
              <w:top w:val="nil"/>
              <w:left w:val="nil"/>
              <w:bottom w:val="single" w:sz="8" w:space="0" w:color="auto"/>
              <w:right w:val="single" w:sz="8" w:space="0" w:color="auto"/>
            </w:tcBorders>
            <w:tcMar>
              <w:top w:w="0" w:type="dxa"/>
              <w:left w:w="108" w:type="dxa"/>
              <w:bottom w:w="0" w:type="dxa"/>
              <w:right w:w="108" w:type="dxa"/>
            </w:tcMar>
          </w:tcPr>
          <w:p w14:paraId="1D2D12E0" w14:textId="06352380" w:rsidR="00B74350" w:rsidRPr="00BF7CDF" w:rsidRDefault="00B74350" w:rsidP="006A428F">
            <w:pPr>
              <w:jc w:val="both"/>
              <w:rPr>
                <w:rFonts w:ascii="Palemonas" w:hAnsi="Palemonas"/>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tcPr>
          <w:p w14:paraId="6539CAE1" w14:textId="0E2395C3" w:rsidR="00B74350" w:rsidRPr="00BF7CDF" w:rsidRDefault="00B74350" w:rsidP="006A428F">
            <w:pPr>
              <w:jc w:val="both"/>
              <w:rPr>
                <w:rFonts w:ascii="Palemonas" w:hAnsi="Palemonas"/>
              </w:rPr>
            </w:pPr>
          </w:p>
        </w:tc>
      </w:tr>
      <w:tr w:rsidR="00B74350" w:rsidRPr="008E21BD" w14:paraId="7CC8B2C8" w14:textId="77777777" w:rsidTr="006A428F">
        <w:tc>
          <w:tcPr>
            <w:tcW w:w="19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0FBD5" w14:textId="77777777" w:rsidR="00B74350" w:rsidRPr="00BF7CDF" w:rsidRDefault="00B74350" w:rsidP="006A428F">
            <w:pPr>
              <w:jc w:val="both"/>
              <w:rPr>
                <w:rFonts w:ascii="Palemonas" w:hAnsi="Palemonas"/>
              </w:rPr>
            </w:pPr>
            <w:r w:rsidRPr="00BF7CDF">
              <w:rPr>
                <w:rFonts w:ascii="Palemonas" w:hAnsi="Palemonas"/>
              </w:rPr>
              <w:t>El. paštas</w:t>
            </w:r>
          </w:p>
        </w:tc>
        <w:tc>
          <w:tcPr>
            <w:tcW w:w="3679" w:type="dxa"/>
            <w:tcBorders>
              <w:top w:val="nil"/>
              <w:left w:val="nil"/>
              <w:bottom w:val="single" w:sz="8" w:space="0" w:color="auto"/>
              <w:right w:val="single" w:sz="8" w:space="0" w:color="auto"/>
            </w:tcBorders>
            <w:tcMar>
              <w:top w:w="0" w:type="dxa"/>
              <w:left w:w="108" w:type="dxa"/>
              <w:bottom w:w="0" w:type="dxa"/>
              <w:right w:w="108" w:type="dxa"/>
            </w:tcMar>
          </w:tcPr>
          <w:p w14:paraId="00C9FB1E" w14:textId="662A3E1B" w:rsidR="00B74350" w:rsidRPr="00BF7CDF" w:rsidRDefault="00B74350" w:rsidP="006A428F">
            <w:pPr>
              <w:jc w:val="both"/>
              <w:rPr>
                <w:rFonts w:ascii="Palemonas" w:hAnsi="Palemonas"/>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tcPr>
          <w:p w14:paraId="5FB34E1E" w14:textId="3F9F87D1" w:rsidR="00B74350" w:rsidRPr="00BF7CDF" w:rsidRDefault="00B74350" w:rsidP="006A428F">
            <w:pPr>
              <w:jc w:val="both"/>
              <w:rPr>
                <w:rFonts w:ascii="Palemonas" w:hAnsi="Palemonas"/>
              </w:rPr>
            </w:pPr>
          </w:p>
        </w:tc>
      </w:tr>
    </w:tbl>
    <w:p w14:paraId="3A7F9ED0" w14:textId="77777777" w:rsidR="00B74350" w:rsidRPr="00BF7CDF" w:rsidRDefault="00B74350" w:rsidP="00B74350">
      <w:pPr>
        <w:spacing w:before="120"/>
        <w:ind w:firstLine="720"/>
        <w:jc w:val="both"/>
        <w:rPr>
          <w:rFonts w:ascii="Palemonas" w:hAnsi="Palemonas"/>
        </w:rPr>
      </w:pPr>
      <w:r w:rsidRPr="00BF7CDF">
        <w:rPr>
          <w:rFonts w:ascii="Palemonas" w:hAnsi="Palemonas"/>
        </w:rPr>
        <w:t>18. Jei pasikeičia Šalies adresas ir (ar) kiti duomenys, tokia Šalis turi informuoti kitą Šalį pranešdama ne vėliau, kaip prieš 15 kalendorinių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CFC6AA7" w14:textId="77777777" w:rsidR="00B74350" w:rsidRPr="00BF7CDF" w:rsidRDefault="00B74350" w:rsidP="00B74350">
      <w:pPr>
        <w:pStyle w:val="Pagrindinistekstas"/>
        <w:shd w:val="clear" w:color="auto" w:fill="FFFFFF" w:themeFill="background1"/>
        <w:spacing w:after="0"/>
        <w:ind w:firstLine="720"/>
        <w:jc w:val="both"/>
        <w:rPr>
          <w:rFonts w:ascii="Palemonas" w:hAnsi="Palemonas"/>
          <w:iCs/>
        </w:rPr>
      </w:pPr>
      <w:r w:rsidRPr="00BF7CDF">
        <w:rPr>
          <w:rFonts w:ascii="Palemonas" w:hAnsi="Palemonas"/>
        </w:rPr>
        <w:t xml:space="preserve">19. Vykdydamos </w:t>
      </w:r>
      <w:r w:rsidRPr="00BF7CDF">
        <w:rPr>
          <w:rFonts w:ascii="Palemonas" w:hAnsi="Palemonas"/>
          <w:iCs/>
        </w:rPr>
        <w:t>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A946163" w14:textId="77777777" w:rsidR="00B74350" w:rsidRPr="00BF7CDF" w:rsidRDefault="00B74350" w:rsidP="00B74350">
      <w:pPr>
        <w:jc w:val="both"/>
        <w:rPr>
          <w:rFonts w:ascii="Palemonas" w:hAnsi="Palemonas"/>
        </w:rPr>
      </w:pPr>
    </w:p>
    <w:p w14:paraId="7968C8D6" w14:textId="77777777" w:rsidR="00B74350" w:rsidRPr="00BF7CDF" w:rsidRDefault="00B74350" w:rsidP="00B74350">
      <w:pPr>
        <w:jc w:val="center"/>
        <w:rPr>
          <w:rFonts w:ascii="Palemonas" w:hAnsi="Palemonas"/>
          <w:b/>
        </w:rPr>
      </w:pPr>
      <w:r w:rsidRPr="00BF7CDF">
        <w:rPr>
          <w:rFonts w:ascii="Palemonas" w:hAnsi="Palemonas"/>
          <w:b/>
        </w:rPr>
        <w:t>VIII. SUBTEIKĖJAI</w:t>
      </w:r>
    </w:p>
    <w:p w14:paraId="43EDAA96" w14:textId="77777777" w:rsidR="00B74350" w:rsidRPr="00BF7CDF" w:rsidRDefault="00B74350" w:rsidP="00B74350">
      <w:pPr>
        <w:jc w:val="both"/>
        <w:rPr>
          <w:rFonts w:ascii="Palemonas" w:hAnsi="Palemonas"/>
          <w:i/>
        </w:rPr>
      </w:pPr>
    </w:p>
    <w:p w14:paraId="0FB60540" w14:textId="77777777" w:rsidR="00B74350" w:rsidRPr="00BF7CDF" w:rsidRDefault="00B74350" w:rsidP="00B74350">
      <w:pPr>
        <w:tabs>
          <w:tab w:val="left" w:pos="1134"/>
          <w:tab w:val="left" w:pos="1440"/>
        </w:tabs>
        <w:ind w:firstLine="720"/>
        <w:jc w:val="both"/>
        <w:rPr>
          <w:rFonts w:ascii="Palemonas" w:hAnsi="Palemonas"/>
        </w:rPr>
      </w:pPr>
      <w:r w:rsidRPr="00BF7CDF">
        <w:rPr>
          <w:rFonts w:ascii="Palemonas" w:hAnsi="Palemonas"/>
        </w:rPr>
        <w:t>20. Paslaugos teikėjas pasitelks šiuos subteikėjus: (nurodomas subteikėjas ir Paslaugų apimtis, kurioms jis pasitelkiamas).</w:t>
      </w:r>
    </w:p>
    <w:p w14:paraId="54F42A09" w14:textId="77777777" w:rsidR="00B74350" w:rsidRPr="00BF7CDF" w:rsidRDefault="00B74350" w:rsidP="00B74350">
      <w:pPr>
        <w:ind w:firstLine="720"/>
        <w:jc w:val="both"/>
        <w:rPr>
          <w:rFonts w:ascii="Palemonas" w:hAnsi="Palemonas"/>
          <w:lang w:eastAsia="lt-LT"/>
        </w:rPr>
      </w:pPr>
      <w:r w:rsidRPr="00BF7CDF">
        <w:rPr>
          <w:rFonts w:ascii="Palemonas" w:hAnsi="Palemonas"/>
        </w:rPr>
        <w:t xml:space="preserve">21. </w:t>
      </w:r>
      <w:r w:rsidRPr="00BF7CDF">
        <w:rPr>
          <w:rFonts w:ascii="Palemonas" w:hAnsi="Palemonas"/>
          <w:bCs/>
          <w:color w:val="000000"/>
        </w:rPr>
        <w:t>Subteikėjai gali būti keičiami subteikėjui bankrutavus arba netinkamai vykdant sutartinius įsipareigojimus ir tik gavus raštišką Užsakovo sutikimą</w:t>
      </w:r>
      <w:r w:rsidRPr="00BF7CDF">
        <w:rPr>
          <w:rFonts w:ascii="Palemonas" w:hAnsi="Palemonas"/>
        </w:rPr>
        <w:t xml:space="preserve"> ir tik tai paslaugų daliai, kurią buvo įsipareigojęs atlikti keičiamas subteikėjas</w:t>
      </w:r>
      <w:r w:rsidRPr="00BF7CDF">
        <w:rPr>
          <w:rFonts w:ascii="Palemonas" w:hAnsi="Palemonas"/>
          <w:bCs/>
          <w:color w:val="000000"/>
        </w:rPr>
        <w:t xml:space="preserve">. Keičiami subteikėjai turi atitikti reikalavimus, kurie </w:t>
      </w:r>
      <w:r w:rsidRPr="00BF7CDF">
        <w:rPr>
          <w:rFonts w:ascii="Palemonas" w:hAnsi="Palemonas"/>
          <w:bCs/>
          <w:color w:val="000000"/>
        </w:rPr>
        <w:lastRenderedPageBreak/>
        <w:t xml:space="preserve">buvo nustatyti pirkimo dokumentuose. Subteikėjai keičiami </w:t>
      </w:r>
      <w:r w:rsidRPr="00BF7CDF">
        <w:rPr>
          <w:rFonts w:ascii="Palemonas" w:hAnsi="Palemonas"/>
          <w:lang w:eastAsia="lt-LT"/>
        </w:rPr>
        <w:t>rašytiniu Sutarties Šalių susitarimu, kuris yra neatskiriama Sutarties dalis.</w:t>
      </w:r>
    </w:p>
    <w:p w14:paraId="35FD878B" w14:textId="77777777" w:rsidR="00B74350" w:rsidRPr="00BF7CDF" w:rsidRDefault="00B74350" w:rsidP="00B74350">
      <w:pPr>
        <w:ind w:firstLine="720"/>
        <w:jc w:val="both"/>
        <w:rPr>
          <w:rFonts w:ascii="Palemonas" w:hAnsi="Palemonas"/>
          <w:lang w:eastAsia="lt-LT"/>
        </w:rPr>
      </w:pPr>
      <w:r w:rsidRPr="00BF7CDF">
        <w:rPr>
          <w:rFonts w:ascii="Palemonas" w:hAnsi="Palemonas"/>
          <w:lang w:eastAsia="lt-LT"/>
        </w:rPr>
        <w:t xml:space="preserve">22. </w:t>
      </w:r>
      <w:r w:rsidRPr="00BF7CDF">
        <w:rPr>
          <w:rFonts w:ascii="Palemonas" w:hAnsi="Palemonas"/>
        </w:rPr>
        <w:t>Jei Paslaugos teikėjas pasiūlyme Sutarties vykdymui nurodė pasitelkiamą subteikėją (-us), jie turi būti nurodomi Sutartyje, nurodant subteikėjo (-ų) pavadinimą (-us) bei jam perduodamus įsipareigojimus.</w:t>
      </w:r>
    </w:p>
    <w:p w14:paraId="5A45A507" w14:textId="77777777" w:rsidR="00B74350" w:rsidRPr="00BF7CDF" w:rsidRDefault="00B74350" w:rsidP="00B74350">
      <w:pPr>
        <w:ind w:firstLine="720"/>
        <w:jc w:val="both"/>
        <w:rPr>
          <w:rFonts w:ascii="Palemonas" w:hAnsi="Palemonas"/>
          <w:lang w:eastAsia="lt-LT"/>
        </w:rPr>
      </w:pPr>
      <w:r w:rsidRPr="00BF7CDF">
        <w:rPr>
          <w:rFonts w:ascii="Palemonas" w:hAnsi="Palemonas"/>
          <w:lang w:eastAsia="lt-LT"/>
        </w:rPr>
        <w:t xml:space="preserve">23. </w:t>
      </w:r>
      <w:r w:rsidRPr="00BF7CDF">
        <w:rPr>
          <w:rFonts w:ascii="Palemonas" w:hAnsi="Palemonas"/>
        </w:rPr>
        <w:t>Sutarties vykdymo metu Paslaugų teikėjas, raštu kreipęsis į Užsakovą ir gavęs raštišką jos sutikimą, gali keisti subteikėją (-us), tačiau dėl naujų subteikėjų turi būti pateikti pašalinimo pagrindų nebuvimą patvirtinantys dokumentai ir naujų subteikėjų kvalifikacija turi atitikti konkurso sąlygų apraše subteikėjams keltus kvalifikacijos reikalavimus. Jei Paslaugos teikėjas neranda kito subteikėjo, neturinčio pašalinimo pagrindų ir atitinkančio subteikėjams keliamus reikalavimus, Užsakovas turi teisę vienašališkai nutraukti Sutartį.</w:t>
      </w:r>
    </w:p>
    <w:p w14:paraId="3CD8ECF6" w14:textId="77777777" w:rsidR="00B74350" w:rsidRPr="00BF7CDF" w:rsidRDefault="00B74350" w:rsidP="00B74350">
      <w:pPr>
        <w:ind w:firstLine="720"/>
        <w:jc w:val="both"/>
        <w:rPr>
          <w:rFonts w:ascii="Palemonas" w:hAnsi="Palemonas"/>
          <w:lang w:eastAsia="lt-LT"/>
        </w:rPr>
      </w:pPr>
      <w:r w:rsidRPr="00BF7CDF">
        <w:rPr>
          <w:rFonts w:ascii="Palemonas" w:hAnsi="Palemonas"/>
          <w:lang w:eastAsia="lt-LT"/>
        </w:rPr>
        <w:t xml:space="preserve">24. </w:t>
      </w:r>
      <w:r w:rsidRPr="00BF7CDF">
        <w:rPr>
          <w:rFonts w:ascii="Palemonas" w:hAnsi="Palemonas"/>
        </w:rPr>
        <w:t>Subteikėjų pakeitimas įforminamas abiejų Šalių papildomu susitarimu prie Sutarties per 10 (dešimt) darbo dienų nuo Užsakovo raštiško sutikimo išsiuntimo Paslaugos teikėjui datos.</w:t>
      </w:r>
    </w:p>
    <w:p w14:paraId="69077706" w14:textId="77777777" w:rsidR="00B74350" w:rsidRPr="00BF7CDF" w:rsidRDefault="00B74350" w:rsidP="00B74350">
      <w:pPr>
        <w:ind w:firstLine="720"/>
        <w:jc w:val="both"/>
        <w:rPr>
          <w:rFonts w:ascii="Palemonas" w:hAnsi="Palemonas"/>
          <w:lang w:eastAsia="lt-LT"/>
        </w:rPr>
      </w:pPr>
      <w:r w:rsidRPr="00BF7CDF">
        <w:rPr>
          <w:rFonts w:ascii="Palemonas" w:hAnsi="Palemonas"/>
          <w:lang w:eastAsia="lt-LT"/>
        </w:rPr>
        <w:t>25. Paslaugos teikėjas</w:t>
      </w:r>
      <w:r w:rsidRPr="00BF7CDF">
        <w:rPr>
          <w:rFonts w:ascii="Palemonas" w:hAnsi="Palemonas"/>
        </w:rPr>
        <w:t xml:space="preserve"> Sutarties vykdymo metu privalės pakeisti atitinkamus sutartinius įsipareigojimus vykdantį subteikėją, jei Užsakovo netenkins subteikėjo vykdomų įsipareigojimų kokybė ar Užsakovas turės pagrįstą pagrindą manyti, kad dėl pasirinkto ir konkrečius įsipareigojimus vykdančio subteikėjo veiksmų Sutarties vykdymas gali pasunkėti ar tapti neįmanomu.</w:t>
      </w:r>
    </w:p>
    <w:p w14:paraId="5E6E2354" w14:textId="77777777" w:rsidR="00B74350" w:rsidRPr="00BF7CDF" w:rsidRDefault="00B74350" w:rsidP="00B74350">
      <w:pPr>
        <w:ind w:firstLine="720"/>
        <w:jc w:val="both"/>
        <w:rPr>
          <w:rFonts w:ascii="Palemonas" w:hAnsi="Palemonas"/>
          <w:i/>
        </w:rPr>
      </w:pPr>
      <w:r w:rsidRPr="00BF7CDF">
        <w:rPr>
          <w:rFonts w:ascii="Palemonas" w:hAnsi="Palemonas"/>
          <w:i/>
        </w:rPr>
        <w:t>*Sutarties 20–25 punktų sąlygos Sutartyje įrašomos tuomet, jei pasiūlyme Paslaugos teikėjas nurodė, kad ketina pasitelkti subteikėjus.</w:t>
      </w:r>
    </w:p>
    <w:p w14:paraId="424E3AE9" w14:textId="77777777" w:rsidR="00B74350" w:rsidRPr="00BF7CDF" w:rsidRDefault="00B74350" w:rsidP="00B74350">
      <w:pPr>
        <w:tabs>
          <w:tab w:val="left" w:pos="1134"/>
          <w:tab w:val="left" w:pos="1440"/>
        </w:tabs>
        <w:jc w:val="both"/>
        <w:rPr>
          <w:rFonts w:ascii="Palemonas" w:hAnsi="Palemonas"/>
          <w:iCs/>
          <w:lang w:eastAsia="en-US"/>
        </w:rPr>
      </w:pPr>
    </w:p>
    <w:p w14:paraId="4E36DDFA" w14:textId="77777777" w:rsidR="00B74350" w:rsidRPr="00BF7CDF" w:rsidRDefault="00B74350" w:rsidP="00B74350">
      <w:pPr>
        <w:keepNext/>
        <w:jc w:val="center"/>
        <w:rPr>
          <w:rFonts w:ascii="Palemonas" w:hAnsi="Palemonas"/>
          <w:b/>
          <w:bCs/>
        </w:rPr>
      </w:pPr>
      <w:r w:rsidRPr="00BF7CDF">
        <w:rPr>
          <w:rFonts w:ascii="Palemonas" w:hAnsi="Palemonas"/>
          <w:b/>
          <w:bCs/>
        </w:rPr>
        <w:t>IX. KITOS NUOSTATOS</w:t>
      </w:r>
    </w:p>
    <w:p w14:paraId="29EE97CA" w14:textId="77777777" w:rsidR="00B74350" w:rsidRPr="00BF7CDF" w:rsidRDefault="00B74350" w:rsidP="00B74350">
      <w:pPr>
        <w:jc w:val="both"/>
        <w:rPr>
          <w:rFonts w:ascii="Palemonas" w:hAnsi="Palemonas"/>
        </w:rPr>
      </w:pPr>
    </w:p>
    <w:p w14:paraId="68359568" w14:textId="77777777" w:rsidR="00420664" w:rsidRDefault="00B74350" w:rsidP="00420664">
      <w:pPr>
        <w:ind w:firstLine="720"/>
        <w:jc w:val="both"/>
        <w:rPr>
          <w:rFonts w:ascii="Palemonas" w:hAnsi="Palemonas"/>
          <w:color w:val="000000"/>
        </w:rPr>
      </w:pPr>
      <w:r w:rsidRPr="00BF7CDF">
        <w:rPr>
          <w:rFonts w:ascii="Palemonas" w:hAnsi="Palemonas"/>
        </w:rPr>
        <w:t xml:space="preserve">26. </w:t>
      </w:r>
      <w:r w:rsidRPr="00BF7CDF">
        <w:rPr>
          <w:rFonts w:ascii="Palemonas" w:hAnsi="Palemonas"/>
          <w:color w:val="000000"/>
        </w:rPr>
        <w:t>Šią Sutartį sudaro Sutarties specialiosios sąlygos, jų priedai ir Sutarties bendrosios sąlygos. Jeigu Sutarties specialiųjų sąlygų ir (ar) jų priedų nuostatos neatitinka Sutarties bendrųjų sąlygų nuostatų, pirmenybė yra teikiama Sutarties specialiųjų sąlygų bei jų priedų nuostatoms</w:t>
      </w:r>
    </w:p>
    <w:p w14:paraId="47C1EAA4" w14:textId="668CA635" w:rsidR="00420664" w:rsidRPr="00420664" w:rsidRDefault="00420664" w:rsidP="00420664">
      <w:pPr>
        <w:ind w:firstLine="720"/>
        <w:jc w:val="both"/>
        <w:rPr>
          <w:rFonts w:ascii="Palemonas" w:hAnsi="Palemonas"/>
          <w:color w:val="000000"/>
        </w:rPr>
      </w:pPr>
      <w:r>
        <w:rPr>
          <w:rFonts w:ascii="Palemonas" w:hAnsi="Palemonas"/>
          <w:color w:val="000000"/>
        </w:rPr>
        <w:t xml:space="preserve">27. </w:t>
      </w:r>
      <w:r w:rsidR="00446AF5">
        <w:rPr>
          <w:rFonts w:ascii="Palemonas" w:eastAsiaTheme="minorEastAsia" w:hAnsi="Palemonas"/>
          <w:lang w:eastAsia="lt-LT"/>
        </w:rPr>
        <w:t>Šalys susitaria, kad</w:t>
      </w:r>
      <w:r w:rsidRPr="00420664">
        <w:rPr>
          <w:rFonts w:ascii="Palemonas" w:eastAsiaTheme="minorEastAsia" w:hAnsi="Palemonas"/>
          <w:lang w:eastAsia="lt-LT"/>
        </w:rPr>
        <w:t xml:space="preserve"> </w:t>
      </w:r>
      <w:r w:rsidR="00446AF5">
        <w:rPr>
          <w:rFonts w:ascii="Palemonas" w:eastAsiaTheme="minorEastAsia" w:hAnsi="Palemonas"/>
          <w:color w:val="000000" w:themeColor="text1"/>
          <w:spacing w:val="2"/>
          <w:szCs w:val="21"/>
          <w:lang w:eastAsia="lt-LT"/>
        </w:rPr>
        <w:t>p</w:t>
      </w:r>
      <w:r w:rsidRPr="00420664">
        <w:rPr>
          <w:rFonts w:ascii="Palemonas" w:eastAsiaTheme="minorEastAsia" w:hAnsi="Palemonas"/>
          <w:color w:val="000000" w:themeColor="text1"/>
          <w:spacing w:val="2"/>
          <w:szCs w:val="21"/>
          <w:lang w:eastAsia="lt-LT"/>
        </w:rPr>
        <w:t xml:space="preserve">irkimas laikomas žaliuoju pirkimu, </w:t>
      </w:r>
      <w:r w:rsidRPr="00420664">
        <w:rPr>
          <w:rFonts w:ascii="Palemonas" w:eastAsiaTheme="minorEastAsia" w:hAnsi="Palemonas"/>
          <w:spacing w:val="2"/>
          <w:szCs w:val="21"/>
          <w:lang w:eastAsia="lt-LT"/>
        </w:rPr>
        <w:t xml:space="preserve">vadovaujantis </w:t>
      </w:r>
      <w:r w:rsidRPr="00420664">
        <w:rPr>
          <w:rFonts w:ascii="Palemonas" w:eastAsiaTheme="minorEastAsia" w:hAnsi="Palemonas"/>
          <w:szCs w:val="21"/>
          <w:lang w:eastAsia="lt-LT"/>
        </w:rPr>
        <w:t xml:space="preserve">Aplinkos apsaugos kriterijų taikymo, vykdant žaliuosius pirkimus, tvarkos aprašo, patvirtinto </w:t>
      </w:r>
      <w:r w:rsidRPr="00420664">
        <w:rPr>
          <w:rFonts w:ascii="Palemonas" w:eastAsiaTheme="minorEastAsia" w:hAnsi="Palemonas"/>
          <w:iCs/>
          <w:szCs w:val="21"/>
          <w:lang w:eastAsia="lt-LT"/>
        </w:rPr>
        <w:t>Lietuvos Respublikos aplinkos ministro 2011 birželio 28 d. įsakymu Nr. D1-508 (</w:t>
      </w:r>
      <w:r w:rsidRPr="00420664">
        <w:rPr>
          <w:rFonts w:ascii="Palemonas" w:eastAsiaTheme="minorEastAsia" w:hAnsi="Palemonas"/>
          <w:szCs w:val="21"/>
          <w:lang w:eastAsia="lt-LT"/>
        </w:rPr>
        <w:t xml:space="preserve">Lietuvos Respublikos aplinkos ministro 2022 m. gruodžio 13 d. įsakymo Nr. D1-401 redakcija) 4.4.3 papunkčiu. </w:t>
      </w:r>
    </w:p>
    <w:p w14:paraId="16D3A04D" w14:textId="765FB69F" w:rsidR="00B74350" w:rsidRPr="00BF7CDF" w:rsidRDefault="00B74350" w:rsidP="00B74350">
      <w:pPr>
        <w:ind w:firstLine="720"/>
        <w:jc w:val="both"/>
        <w:rPr>
          <w:rFonts w:ascii="Palemonas" w:hAnsi="Palemonas"/>
        </w:rPr>
      </w:pPr>
      <w:r w:rsidRPr="00BF7CDF">
        <w:rPr>
          <w:rFonts w:ascii="Palemonas" w:hAnsi="Palemonas"/>
        </w:rPr>
        <w:t>2</w:t>
      </w:r>
      <w:r w:rsidR="00BC36DF">
        <w:rPr>
          <w:rFonts w:ascii="Palemonas" w:hAnsi="Palemonas"/>
        </w:rPr>
        <w:t>8</w:t>
      </w:r>
      <w:r w:rsidRPr="00BF7CDF">
        <w:rPr>
          <w:rFonts w:ascii="Palemonas" w:hAnsi="Palemonas"/>
        </w:rPr>
        <w:t>. Ši Sutartis sudaryta lietuvių kalba, 2 (dviem) egzemplioriais, turinčiais vienodą teisinę galią – po 1 (vieną) kiekvienai Šaliai.</w:t>
      </w:r>
    </w:p>
    <w:p w14:paraId="4FB96ED5" w14:textId="52F84772" w:rsidR="00B74350" w:rsidRPr="00BF7CDF" w:rsidRDefault="00B74350" w:rsidP="00B74350">
      <w:pPr>
        <w:ind w:firstLine="720"/>
        <w:jc w:val="both"/>
        <w:rPr>
          <w:rFonts w:ascii="Palemonas" w:hAnsi="Palemonas"/>
        </w:rPr>
      </w:pPr>
      <w:r w:rsidRPr="00BF7CDF">
        <w:rPr>
          <w:rFonts w:ascii="Palemonas" w:hAnsi="Palemonas"/>
        </w:rPr>
        <w:t>2</w:t>
      </w:r>
      <w:r w:rsidR="00BC36DF">
        <w:rPr>
          <w:rFonts w:ascii="Palemonas" w:hAnsi="Palemonas"/>
        </w:rPr>
        <w:t>9</w:t>
      </w:r>
      <w:r w:rsidRPr="00BF7CDF">
        <w:rPr>
          <w:rFonts w:ascii="Palemonas" w:hAnsi="Palemonas"/>
        </w:rPr>
        <w:t>. Šiuo Šalys patvirtina, kad Sutartį perskaitė, suprato jos turinį ir pasekmes, priėmė ją kaip atitinkančią jų tikslus ir pasirašė aukščiau nurodyta data.</w:t>
      </w:r>
    </w:p>
    <w:p w14:paraId="17DDB873" w14:textId="2CA42953" w:rsidR="00B74350" w:rsidRPr="00BF7CDF" w:rsidRDefault="00BC36DF" w:rsidP="00B74350">
      <w:pPr>
        <w:ind w:firstLine="720"/>
        <w:jc w:val="both"/>
        <w:rPr>
          <w:rFonts w:ascii="Palemonas" w:hAnsi="Palemonas"/>
        </w:rPr>
      </w:pPr>
      <w:r>
        <w:rPr>
          <w:rFonts w:ascii="Palemonas" w:hAnsi="Palemonas"/>
        </w:rPr>
        <w:t>30</w:t>
      </w:r>
      <w:r w:rsidR="00B74350" w:rsidRPr="00BF7CDF">
        <w:rPr>
          <w:rFonts w:ascii="Palemonas" w:hAnsi="Palemonas"/>
        </w:rPr>
        <w:t>. Paslaugos teikėjo pasiūlymas (1 priedas) ir techninė užduotis (2 priedas) yra neatsiejamos šios Sutarties dalys.</w:t>
      </w:r>
    </w:p>
    <w:p w14:paraId="2FF9C9CD" w14:textId="77777777" w:rsidR="00B74350" w:rsidRPr="00BF7CDF" w:rsidRDefault="00B74350" w:rsidP="00B74350">
      <w:pPr>
        <w:jc w:val="both"/>
        <w:rPr>
          <w:rFonts w:ascii="Palemonas" w:hAnsi="Palemonas"/>
          <w:b/>
          <w:bCs/>
          <w:color w:val="000000"/>
        </w:rPr>
      </w:pPr>
    </w:p>
    <w:p w14:paraId="1CBF95E4" w14:textId="77777777" w:rsidR="00B74350" w:rsidRPr="00BF7CDF" w:rsidRDefault="00B74350" w:rsidP="00B74350">
      <w:pPr>
        <w:shd w:val="clear" w:color="auto" w:fill="FFFFFF"/>
        <w:jc w:val="center"/>
        <w:outlineLvl w:val="0"/>
        <w:rPr>
          <w:rFonts w:ascii="Palemonas" w:hAnsi="Palemonas"/>
          <w:b/>
          <w:color w:val="000000"/>
        </w:rPr>
      </w:pPr>
      <w:r w:rsidRPr="00BF7CDF">
        <w:rPr>
          <w:rFonts w:ascii="Palemonas" w:hAnsi="Palemonas"/>
          <w:b/>
          <w:color w:val="000000"/>
        </w:rPr>
        <w:t>ŠALIŲ ADRESAI IR KITI REKVIZITAI</w:t>
      </w:r>
    </w:p>
    <w:p w14:paraId="7CE60C30" w14:textId="77777777" w:rsidR="00B74350" w:rsidRPr="00BF7CDF" w:rsidRDefault="00B74350" w:rsidP="00B74350">
      <w:pPr>
        <w:jc w:val="both"/>
        <w:rPr>
          <w:rFonts w:ascii="Palemonas" w:hAnsi="Palemonas"/>
        </w:rPr>
      </w:pPr>
    </w:p>
    <w:tbl>
      <w:tblPr>
        <w:tblW w:w="0" w:type="auto"/>
        <w:tblInd w:w="108" w:type="dxa"/>
        <w:tblLook w:val="01E0" w:firstRow="1" w:lastRow="1" w:firstColumn="1" w:lastColumn="1" w:noHBand="0" w:noVBand="0"/>
      </w:tblPr>
      <w:tblGrid>
        <w:gridCol w:w="4744"/>
        <w:gridCol w:w="4787"/>
      </w:tblGrid>
      <w:tr w:rsidR="00B74350" w:rsidRPr="008E21BD" w14:paraId="42B5CABE" w14:textId="77777777" w:rsidTr="006A428F">
        <w:tc>
          <w:tcPr>
            <w:tcW w:w="4744" w:type="dxa"/>
            <w:hideMark/>
          </w:tcPr>
          <w:p w14:paraId="206E8EC4" w14:textId="77777777" w:rsidR="00B74350" w:rsidRPr="00BF7CDF" w:rsidRDefault="00B74350" w:rsidP="006A428F">
            <w:pPr>
              <w:rPr>
                <w:rFonts w:ascii="Palemonas" w:hAnsi="Palemonas"/>
                <w:lang w:val="en-US"/>
              </w:rPr>
            </w:pPr>
            <w:r w:rsidRPr="00BF7CDF">
              <w:rPr>
                <w:rFonts w:ascii="Palemonas" w:hAnsi="Palemonas"/>
                <w:b/>
                <w:bCs/>
              </w:rPr>
              <w:t>UŽSAKOVAS</w:t>
            </w:r>
          </w:p>
        </w:tc>
        <w:tc>
          <w:tcPr>
            <w:tcW w:w="4787" w:type="dxa"/>
            <w:hideMark/>
          </w:tcPr>
          <w:p w14:paraId="4C67BC76" w14:textId="77777777" w:rsidR="00B74350" w:rsidRPr="00BF7CDF" w:rsidRDefault="00B74350" w:rsidP="006A428F">
            <w:pPr>
              <w:rPr>
                <w:rFonts w:ascii="Palemonas" w:hAnsi="Palemonas"/>
                <w:lang w:val="en-US"/>
              </w:rPr>
            </w:pPr>
            <w:r w:rsidRPr="00BF7CDF">
              <w:rPr>
                <w:rFonts w:ascii="Palemonas" w:hAnsi="Palemonas"/>
                <w:b/>
                <w:bCs/>
              </w:rPr>
              <w:t>PASLAUGOS TEIKĖJAS</w:t>
            </w:r>
          </w:p>
        </w:tc>
      </w:tr>
      <w:tr w:rsidR="00B74350" w:rsidRPr="008E21BD" w14:paraId="4871202B" w14:textId="77777777" w:rsidTr="006A428F">
        <w:tc>
          <w:tcPr>
            <w:tcW w:w="4744" w:type="dxa"/>
            <w:hideMark/>
          </w:tcPr>
          <w:p w14:paraId="532FA6A0" w14:textId="77777777" w:rsidR="00B74350" w:rsidRPr="00BF7CDF" w:rsidRDefault="00B74350" w:rsidP="006A428F">
            <w:pPr>
              <w:jc w:val="both"/>
              <w:rPr>
                <w:rFonts w:ascii="Palemonas" w:hAnsi="Palemonas"/>
              </w:rPr>
            </w:pPr>
            <w:r w:rsidRPr="00BF7CDF">
              <w:rPr>
                <w:rFonts w:ascii="Palemonas" w:hAnsi="Palemonas"/>
              </w:rPr>
              <w:t>Palangos miesto savivaldybės administracija</w:t>
            </w:r>
          </w:p>
        </w:tc>
        <w:tc>
          <w:tcPr>
            <w:tcW w:w="4787" w:type="dxa"/>
          </w:tcPr>
          <w:p w14:paraId="66182C87" w14:textId="7D9D8233" w:rsidR="00B74350" w:rsidRPr="00BF7CDF" w:rsidRDefault="00B74350" w:rsidP="006A428F">
            <w:pPr>
              <w:jc w:val="both"/>
              <w:rPr>
                <w:rFonts w:ascii="Palemonas" w:hAnsi="Palemonas"/>
              </w:rPr>
            </w:pPr>
          </w:p>
        </w:tc>
      </w:tr>
      <w:tr w:rsidR="00B74350" w:rsidRPr="008E21BD" w14:paraId="38A90961" w14:textId="77777777" w:rsidTr="006A428F">
        <w:tc>
          <w:tcPr>
            <w:tcW w:w="4744" w:type="dxa"/>
            <w:hideMark/>
          </w:tcPr>
          <w:p w14:paraId="36EBE564" w14:textId="77777777" w:rsidR="00B74350" w:rsidRPr="00BF7CDF" w:rsidRDefault="00B74350" w:rsidP="006A428F">
            <w:pPr>
              <w:jc w:val="both"/>
              <w:rPr>
                <w:rFonts w:ascii="Palemonas" w:hAnsi="Palemonas"/>
              </w:rPr>
            </w:pPr>
            <w:r w:rsidRPr="00BF7CDF">
              <w:rPr>
                <w:rFonts w:ascii="Palemonas" w:hAnsi="Palemonas"/>
              </w:rPr>
              <w:t>Kodas 125196077</w:t>
            </w:r>
          </w:p>
        </w:tc>
        <w:tc>
          <w:tcPr>
            <w:tcW w:w="4787" w:type="dxa"/>
          </w:tcPr>
          <w:p w14:paraId="12CC0A04" w14:textId="1E98CA0D" w:rsidR="00B74350" w:rsidRPr="00BF7CDF" w:rsidRDefault="00B74350" w:rsidP="006A428F">
            <w:pPr>
              <w:jc w:val="both"/>
              <w:rPr>
                <w:rFonts w:ascii="Palemonas" w:hAnsi="Palemonas"/>
                <w:lang w:val="en-US"/>
              </w:rPr>
            </w:pPr>
          </w:p>
        </w:tc>
      </w:tr>
      <w:tr w:rsidR="00B74350" w:rsidRPr="008E21BD" w14:paraId="0E886DD4" w14:textId="77777777" w:rsidTr="006A428F">
        <w:tc>
          <w:tcPr>
            <w:tcW w:w="4744" w:type="dxa"/>
            <w:hideMark/>
          </w:tcPr>
          <w:p w14:paraId="47D9A47B" w14:textId="77777777" w:rsidR="00B74350" w:rsidRPr="00BF7CDF" w:rsidRDefault="00B74350" w:rsidP="006A428F">
            <w:pPr>
              <w:jc w:val="both"/>
              <w:rPr>
                <w:rFonts w:ascii="Palemonas" w:hAnsi="Palemonas"/>
              </w:rPr>
            </w:pPr>
            <w:r w:rsidRPr="00BF7CDF">
              <w:rPr>
                <w:rFonts w:ascii="Palemonas" w:hAnsi="Palemonas"/>
              </w:rPr>
              <w:t>Vytauto g. 112, Palanga</w:t>
            </w:r>
          </w:p>
        </w:tc>
        <w:tc>
          <w:tcPr>
            <w:tcW w:w="4787" w:type="dxa"/>
          </w:tcPr>
          <w:p w14:paraId="0387DF26" w14:textId="668C215F" w:rsidR="00B74350" w:rsidRPr="00BF7CDF" w:rsidRDefault="00B74350" w:rsidP="006A428F">
            <w:pPr>
              <w:jc w:val="both"/>
              <w:rPr>
                <w:rFonts w:ascii="Palemonas" w:hAnsi="Palemonas"/>
                <w:lang w:val="en-US"/>
              </w:rPr>
            </w:pPr>
          </w:p>
        </w:tc>
      </w:tr>
      <w:tr w:rsidR="00B74350" w:rsidRPr="008E21BD" w14:paraId="77B6B402" w14:textId="77777777" w:rsidTr="006A428F">
        <w:tc>
          <w:tcPr>
            <w:tcW w:w="4744" w:type="dxa"/>
            <w:hideMark/>
          </w:tcPr>
          <w:p w14:paraId="22EA1A43" w14:textId="77777777" w:rsidR="00B74350" w:rsidRPr="00BF7CDF" w:rsidRDefault="00B74350" w:rsidP="006A428F">
            <w:pPr>
              <w:jc w:val="both"/>
              <w:rPr>
                <w:rFonts w:ascii="Palemonas" w:hAnsi="Palemonas"/>
                <w:lang w:val="en-US"/>
              </w:rPr>
            </w:pPr>
            <w:r w:rsidRPr="00BF7CDF">
              <w:rPr>
                <w:rFonts w:ascii="Palemonas" w:hAnsi="Palemonas"/>
              </w:rPr>
              <w:t>Tel. +370 460 48 705</w:t>
            </w:r>
          </w:p>
        </w:tc>
        <w:tc>
          <w:tcPr>
            <w:tcW w:w="4787" w:type="dxa"/>
          </w:tcPr>
          <w:p w14:paraId="09FE3151" w14:textId="28E932BF" w:rsidR="00B74350" w:rsidRPr="00BF7CDF" w:rsidRDefault="00B74350" w:rsidP="006A428F">
            <w:pPr>
              <w:jc w:val="both"/>
              <w:rPr>
                <w:rFonts w:ascii="Palemonas" w:hAnsi="Palemonas"/>
                <w:lang w:val="en-US"/>
              </w:rPr>
            </w:pPr>
          </w:p>
        </w:tc>
      </w:tr>
      <w:tr w:rsidR="00B74350" w:rsidRPr="008E21BD" w14:paraId="0D4A2295" w14:textId="77777777" w:rsidTr="006A428F">
        <w:tc>
          <w:tcPr>
            <w:tcW w:w="4744" w:type="dxa"/>
            <w:hideMark/>
          </w:tcPr>
          <w:p w14:paraId="3724AAC9" w14:textId="28D18A5F" w:rsidR="00B74350" w:rsidRPr="00BF7CDF" w:rsidRDefault="00B74350" w:rsidP="006A428F">
            <w:pPr>
              <w:jc w:val="both"/>
              <w:rPr>
                <w:rFonts w:ascii="Palemonas" w:hAnsi="Palemonas"/>
              </w:rPr>
            </w:pPr>
            <w:r w:rsidRPr="00BF7CDF">
              <w:rPr>
                <w:rFonts w:ascii="Palemonas" w:hAnsi="Palemonas"/>
              </w:rPr>
              <w:t>AB Šiaulių bank</w:t>
            </w:r>
            <w:r w:rsidR="00BF2120">
              <w:rPr>
                <w:rFonts w:ascii="Palemonas" w:hAnsi="Palemonas"/>
              </w:rPr>
              <w:t>as</w:t>
            </w:r>
          </w:p>
        </w:tc>
        <w:tc>
          <w:tcPr>
            <w:tcW w:w="4787" w:type="dxa"/>
          </w:tcPr>
          <w:p w14:paraId="14B8B6D1" w14:textId="154C9F2F" w:rsidR="00B74350" w:rsidRPr="00BF7CDF" w:rsidRDefault="00B74350" w:rsidP="006A428F">
            <w:pPr>
              <w:jc w:val="both"/>
              <w:rPr>
                <w:rFonts w:ascii="Palemonas" w:hAnsi="Palemonas"/>
                <w:lang w:val="en-US"/>
              </w:rPr>
            </w:pPr>
          </w:p>
        </w:tc>
      </w:tr>
      <w:tr w:rsidR="00B74350" w:rsidRPr="008E21BD" w14:paraId="61E5F288" w14:textId="77777777" w:rsidTr="006A428F">
        <w:tc>
          <w:tcPr>
            <w:tcW w:w="4744" w:type="dxa"/>
            <w:hideMark/>
          </w:tcPr>
          <w:p w14:paraId="701D5983" w14:textId="77777777" w:rsidR="00B74350" w:rsidRPr="00BF7CDF" w:rsidRDefault="00B74350" w:rsidP="006A428F">
            <w:pPr>
              <w:jc w:val="both"/>
              <w:rPr>
                <w:rFonts w:ascii="Palemonas" w:hAnsi="Palemonas"/>
              </w:rPr>
            </w:pPr>
            <w:r w:rsidRPr="00BF7CDF">
              <w:rPr>
                <w:rFonts w:ascii="Palemonas" w:hAnsi="Palemonas"/>
              </w:rPr>
              <w:t>Banko kodas 71806</w:t>
            </w:r>
          </w:p>
        </w:tc>
        <w:tc>
          <w:tcPr>
            <w:tcW w:w="4787" w:type="dxa"/>
          </w:tcPr>
          <w:p w14:paraId="30FFD6F3" w14:textId="378380BA" w:rsidR="00B74350" w:rsidRPr="00BF7CDF" w:rsidRDefault="00B74350" w:rsidP="006A428F">
            <w:pPr>
              <w:jc w:val="both"/>
              <w:rPr>
                <w:rFonts w:ascii="Palemonas" w:hAnsi="Palemonas"/>
                <w:lang w:val="en-US"/>
              </w:rPr>
            </w:pPr>
          </w:p>
        </w:tc>
      </w:tr>
      <w:tr w:rsidR="00B74350" w:rsidRPr="008E21BD" w14:paraId="6A0B8C02" w14:textId="77777777" w:rsidTr="006A428F">
        <w:tc>
          <w:tcPr>
            <w:tcW w:w="4744" w:type="dxa"/>
            <w:hideMark/>
          </w:tcPr>
          <w:p w14:paraId="4D962578" w14:textId="77777777" w:rsidR="00B74350" w:rsidRPr="00BF7CDF" w:rsidRDefault="00B74350" w:rsidP="006A428F">
            <w:pPr>
              <w:jc w:val="both"/>
              <w:rPr>
                <w:rFonts w:ascii="Palemonas" w:hAnsi="Palemonas"/>
              </w:rPr>
            </w:pPr>
            <w:r w:rsidRPr="00BF7CDF">
              <w:rPr>
                <w:rFonts w:ascii="Palemonas" w:hAnsi="Palemonas"/>
              </w:rPr>
              <w:t xml:space="preserve">A. s. Nr. </w:t>
            </w:r>
            <w:r w:rsidRPr="00BF7CDF">
              <w:rPr>
                <w:rFonts w:ascii="Palemonas" w:eastAsia="Times New Roman" w:hAnsi="Palemonas"/>
                <w:lang w:eastAsia="ar-SA"/>
              </w:rPr>
              <w:t>LT75 7180 6000 0113 0119</w:t>
            </w:r>
          </w:p>
        </w:tc>
        <w:tc>
          <w:tcPr>
            <w:tcW w:w="4787" w:type="dxa"/>
          </w:tcPr>
          <w:p w14:paraId="1428532C" w14:textId="4AEE3151" w:rsidR="00B74350" w:rsidRPr="00BF7CDF" w:rsidRDefault="00B74350" w:rsidP="006A428F">
            <w:pPr>
              <w:jc w:val="both"/>
              <w:rPr>
                <w:rFonts w:ascii="Palemonas" w:hAnsi="Palemonas"/>
              </w:rPr>
            </w:pPr>
          </w:p>
        </w:tc>
      </w:tr>
      <w:tr w:rsidR="00B74350" w:rsidRPr="008E21BD" w14:paraId="1DBB7D0D" w14:textId="77777777" w:rsidTr="006A428F">
        <w:tc>
          <w:tcPr>
            <w:tcW w:w="4744" w:type="dxa"/>
          </w:tcPr>
          <w:p w14:paraId="58071E70" w14:textId="77777777" w:rsidR="00B74350" w:rsidRPr="00BF7CDF" w:rsidRDefault="00B74350" w:rsidP="006A428F">
            <w:pPr>
              <w:jc w:val="both"/>
              <w:rPr>
                <w:rFonts w:ascii="Palemonas" w:hAnsi="Palemonas"/>
              </w:rPr>
            </w:pPr>
          </w:p>
        </w:tc>
        <w:tc>
          <w:tcPr>
            <w:tcW w:w="4787" w:type="dxa"/>
          </w:tcPr>
          <w:p w14:paraId="2427963E" w14:textId="77777777" w:rsidR="00B74350" w:rsidRPr="00BF7CDF" w:rsidRDefault="00B74350" w:rsidP="006A428F">
            <w:pPr>
              <w:jc w:val="both"/>
              <w:rPr>
                <w:rFonts w:ascii="Palemonas" w:hAnsi="Palemonas"/>
              </w:rPr>
            </w:pPr>
          </w:p>
        </w:tc>
      </w:tr>
      <w:tr w:rsidR="00B74350" w:rsidRPr="008E21BD" w14:paraId="321451DD" w14:textId="77777777" w:rsidTr="006A428F">
        <w:tc>
          <w:tcPr>
            <w:tcW w:w="4744" w:type="dxa"/>
          </w:tcPr>
          <w:p w14:paraId="3CB91BDD" w14:textId="77777777" w:rsidR="00B74350" w:rsidRDefault="00B74350" w:rsidP="006A428F">
            <w:pPr>
              <w:jc w:val="both"/>
              <w:rPr>
                <w:rFonts w:ascii="Palemonas" w:hAnsi="Palemonas"/>
              </w:rPr>
            </w:pPr>
            <w:r>
              <w:rPr>
                <w:rFonts w:ascii="Palemonas" w:hAnsi="Palemonas"/>
              </w:rPr>
              <w:t>Administracijos direktorė</w:t>
            </w:r>
          </w:p>
          <w:p w14:paraId="246EB358" w14:textId="5E217B4E" w:rsidR="00B74350" w:rsidRPr="00BF7CDF" w:rsidRDefault="00BF2120" w:rsidP="006A428F">
            <w:pPr>
              <w:jc w:val="both"/>
              <w:rPr>
                <w:rFonts w:ascii="Palemonas" w:hAnsi="Palemonas"/>
              </w:rPr>
            </w:pPr>
            <w:r>
              <w:rPr>
                <w:rFonts w:ascii="Palemonas" w:hAnsi="Palemonas"/>
              </w:rPr>
              <w:t>Ramunė Olšauskaitė Urbonienė</w:t>
            </w:r>
          </w:p>
        </w:tc>
        <w:tc>
          <w:tcPr>
            <w:tcW w:w="4787" w:type="dxa"/>
          </w:tcPr>
          <w:p w14:paraId="45E30A70" w14:textId="2EE6D0C9" w:rsidR="00B74350" w:rsidRPr="00BF7CDF" w:rsidRDefault="00B74350" w:rsidP="006A428F">
            <w:pPr>
              <w:jc w:val="both"/>
              <w:rPr>
                <w:rFonts w:ascii="Palemonas" w:hAnsi="Palemonas"/>
              </w:rPr>
            </w:pPr>
          </w:p>
        </w:tc>
      </w:tr>
    </w:tbl>
    <w:p w14:paraId="509569B2" w14:textId="77777777" w:rsidR="00B74350" w:rsidRPr="00BF7CDF" w:rsidRDefault="00B74350" w:rsidP="00B74350">
      <w:pPr>
        <w:pStyle w:val="CentrBold"/>
        <w:jc w:val="left"/>
        <w:rPr>
          <w:rFonts w:ascii="Palemonas" w:hAnsi="Palemonas"/>
          <w:sz w:val="24"/>
          <w:szCs w:val="24"/>
          <w:lang w:val="lt-LT"/>
        </w:rPr>
      </w:pPr>
    </w:p>
    <w:p w14:paraId="0F04A669" w14:textId="77777777" w:rsidR="00B74350" w:rsidRPr="00BF7CDF" w:rsidRDefault="00B74350" w:rsidP="00B74350">
      <w:pPr>
        <w:jc w:val="both"/>
        <w:rPr>
          <w:rFonts w:ascii="Palemonas" w:hAnsi="Palemonas"/>
          <w:b/>
          <w:bCs/>
          <w:color w:val="000000"/>
        </w:rPr>
        <w:sectPr w:rsidR="00B74350" w:rsidRPr="00BF7CDF" w:rsidSect="00BF7CDF">
          <w:headerReference w:type="default" r:id="rId7"/>
          <w:pgSz w:w="11907" w:h="16840" w:code="9"/>
          <w:pgMar w:top="1134" w:right="567" w:bottom="1134" w:left="1701" w:header="567" w:footer="0" w:gutter="0"/>
          <w:cols w:space="720"/>
          <w:titlePg/>
          <w:docGrid w:linePitch="360"/>
        </w:sectPr>
      </w:pPr>
    </w:p>
    <w:p w14:paraId="4070CE54" w14:textId="77777777" w:rsidR="00B74350" w:rsidRPr="00BF7CDF" w:rsidRDefault="00B74350" w:rsidP="00B74350">
      <w:pPr>
        <w:jc w:val="center"/>
        <w:rPr>
          <w:rFonts w:ascii="Palemonas" w:hAnsi="Palemonas"/>
          <w:b/>
        </w:rPr>
      </w:pPr>
      <w:r w:rsidRPr="00BF7CDF">
        <w:rPr>
          <w:rFonts w:ascii="Palemonas" w:hAnsi="Palemonas"/>
          <w:b/>
        </w:rPr>
        <w:lastRenderedPageBreak/>
        <w:t>BENDROSIOS SĄLYGOS</w:t>
      </w:r>
    </w:p>
    <w:p w14:paraId="42A85198" w14:textId="77777777" w:rsidR="00B74350" w:rsidRPr="00BF7CDF" w:rsidRDefault="00B74350" w:rsidP="00B74350">
      <w:pPr>
        <w:jc w:val="center"/>
        <w:rPr>
          <w:rFonts w:ascii="Palemonas" w:hAnsi="Palemonas"/>
          <w:bCs/>
        </w:rPr>
      </w:pPr>
    </w:p>
    <w:p w14:paraId="4E4F0F55" w14:textId="77777777" w:rsidR="00B74350" w:rsidRPr="00BF7CDF" w:rsidRDefault="00B74350" w:rsidP="00B74350">
      <w:pPr>
        <w:jc w:val="center"/>
        <w:rPr>
          <w:rFonts w:ascii="Palemonas" w:hAnsi="Palemonas"/>
          <w:bCs/>
        </w:rPr>
      </w:pPr>
    </w:p>
    <w:p w14:paraId="4A0C04EC" w14:textId="77777777" w:rsidR="00B74350" w:rsidRPr="00BF7CDF" w:rsidRDefault="00B74350" w:rsidP="00B74350">
      <w:pPr>
        <w:pStyle w:val="Statja"/>
        <w:ind w:firstLine="588"/>
        <w:rPr>
          <w:rFonts w:ascii="Palemonas" w:hAnsi="Palemonas"/>
          <w:sz w:val="24"/>
          <w:szCs w:val="24"/>
          <w:lang w:val="lt-LT"/>
        </w:rPr>
      </w:pPr>
      <w:r w:rsidRPr="00BF7CDF">
        <w:rPr>
          <w:rFonts w:ascii="Palemonas" w:hAnsi="Palemonas"/>
          <w:sz w:val="24"/>
          <w:szCs w:val="24"/>
          <w:lang w:val="lt-LT"/>
        </w:rPr>
        <w:t>1. Pagrindinės Sutarties sąvokos</w:t>
      </w:r>
      <w:r>
        <w:rPr>
          <w:rFonts w:ascii="Palemonas" w:hAnsi="Palemonas"/>
          <w:sz w:val="24"/>
          <w:szCs w:val="24"/>
          <w:lang w:val="lt-LT"/>
        </w:rPr>
        <w:t>:</w:t>
      </w:r>
    </w:p>
    <w:p w14:paraId="4A25B1CB"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1.1. Užsakovas</w:t>
      </w:r>
      <w:r>
        <w:rPr>
          <w:rFonts w:ascii="Palemonas" w:hAnsi="Palemonas"/>
          <w:sz w:val="24"/>
          <w:szCs w:val="24"/>
          <w:lang w:val="lt-LT"/>
        </w:rPr>
        <w:t xml:space="preserve"> </w:t>
      </w:r>
      <w:r w:rsidRPr="00BF7CDF">
        <w:rPr>
          <w:rFonts w:ascii="Palemonas" w:hAnsi="Palemonas"/>
          <w:sz w:val="24"/>
          <w:szCs w:val="24"/>
          <w:lang w:val="lt-LT"/>
        </w:rPr>
        <w:t>– Lietuvos Respublikos viešųjų pirkimų įstatyme nurodyta perkančioji organizacija, perkanti Sutarties specialiosiose sąlygose nurodytas Paslaugas iš Paslaugos teikėjo</w:t>
      </w:r>
      <w:r>
        <w:rPr>
          <w:rFonts w:ascii="Palemonas" w:hAnsi="Palemonas"/>
          <w:sz w:val="24"/>
          <w:szCs w:val="24"/>
          <w:lang w:val="lt-LT"/>
        </w:rPr>
        <w:t>;</w:t>
      </w:r>
    </w:p>
    <w:p w14:paraId="23228D58"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1.2. Sutarties kaina</w:t>
      </w:r>
      <w:r>
        <w:rPr>
          <w:rFonts w:ascii="Palemonas" w:hAnsi="Palemonas"/>
          <w:sz w:val="24"/>
          <w:szCs w:val="24"/>
          <w:lang w:val="lt-LT"/>
        </w:rPr>
        <w:t xml:space="preserve"> </w:t>
      </w:r>
      <w:r w:rsidRPr="00BF7CDF">
        <w:rPr>
          <w:rFonts w:ascii="Palemonas" w:hAnsi="Palemonas"/>
          <w:sz w:val="24"/>
          <w:szCs w:val="24"/>
          <w:lang w:val="lt-LT"/>
        </w:rPr>
        <w:t>– suma, kurią Užsakovas pagal Sutartį turi sumokėti Paslaugos teikėjui už perkamas Paslaugas, įskaitant visas išlaidas ir mokesčius</w:t>
      </w:r>
      <w:r>
        <w:rPr>
          <w:rFonts w:ascii="Palemonas" w:hAnsi="Palemonas"/>
          <w:sz w:val="24"/>
          <w:szCs w:val="24"/>
          <w:lang w:val="lt-LT"/>
        </w:rPr>
        <w:t>;</w:t>
      </w:r>
    </w:p>
    <w:p w14:paraId="7F951F37"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1.3. Paslaugos teikėjas</w:t>
      </w:r>
      <w:r>
        <w:rPr>
          <w:rFonts w:ascii="Palemonas" w:hAnsi="Palemonas"/>
          <w:sz w:val="24"/>
          <w:szCs w:val="24"/>
          <w:lang w:val="lt-LT"/>
        </w:rPr>
        <w:t xml:space="preserve"> </w:t>
      </w:r>
      <w:r w:rsidRPr="00BF7CDF">
        <w:rPr>
          <w:rFonts w:ascii="Palemonas" w:hAnsi="Palemonas"/>
          <w:sz w:val="24"/>
          <w:szCs w:val="24"/>
          <w:lang w:val="lt-LT"/>
        </w:rPr>
        <w:t>– ūkio subjektas, kuriuo gali būti fizinis asmuo, privatus ar viešasis juridinis asmuo ar tokių asmenų grupė, teikianti Paslaugas pagal šią Sutartį</w:t>
      </w:r>
      <w:r>
        <w:rPr>
          <w:rFonts w:ascii="Palemonas" w:hAnsi="Palemonas"/>
          <w:sz w:val="24"/>
          <w:szCs w:val="24"/>
          <w:lang w:val="lt-LT"/>
        </w:rPr>
        <w:t>;</w:t>
      </w:r>
    </w:p>
    <w:p w14:paraId="16DB6E4E"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1.4. </w:t>
      </w:r>
      <w:r>
        <w:rPr>
          <w:rFonts w:ascii="Palemonas" w:hAnsi="Palemonas"/>
          <w:sz w:val="24"/>
          <w:szCs w:val="24"/>
          <w:lang w:val="lt-LT"/>
        </w:rPr>
        <w:t>k</w:t>
      </w:r>
      <w:r w:rsidRPr="00BF7CDF">
        <w:rPr>
          <w:rFonts w:ascii="Palemonas" w:hAnsi="Palemonas"/>
          <w:sz w:val="24"/>
          <w:szCs w:val="24"/>
          <w:lang w:val="lt-LT"/>
        </w:rPr>
        <w:t>ainodaros taisyklės</w:t>
      </w:r>
      <w:r>
        <w:rPr>
          <w:rFonts w:ascii="Palemonas" w:hAnsi="Palemonas"/>
          <w:sz w:val="24"/>
          <w:szCs w:val="24"/>
          <w:lang w:val="lt-LT"/>
        </w:rPr>
        <w:t xml:space="preserve"> </w:t>
      </w:r>
      <w:r w:rsidRPr="00BF7CDF">
        <w:rPr>
          <w:rFonts w:ascii="Palemonas" w:hAnsi="Palemonas"/>
          <w:sz w:val="24"/>
          <w:szCs w:val="24"/>
          <w:lang w:val="lt-LT"/>
        </w:rPr>
        <w:t>– pirkimo dokumentuose ir Sutartyje nustatoma kaina ar Sutarties kainos apskaičiavimo taisyklės.</w:t>
      </w:r>
    </w:p>
    <w:p w14:paraId="7B235A68" w14:textId="77777777" w:rsidR="00B74350" w:rsidRPr="00BF7CDF" w:rsidRDefault="00B74350" w:rsidP="00B74350">
      <w:pPr>
        <w:pStyle w:val="Pagrindinistekstas3"/>
        <w:ind w:firstLine="900"/>
        <w:rPr>
          <w:rFonts w:ascii="Palemonas" w:hAnsi="Palemonas"/>
          <w:b/>
          <w:sz w:val="24"/>
          <w:szCs w:val="24"/>
          <w:lang w:val="lt-LT"/>
        </w:rPr>
      </w:pPr>
      <w:r w:rsidRPr="00BF7CDF">
        <w:rPr>
          <w:rFonts w:ascii="Palemonas" w:hAnsi="Palemonas"/>
          <w:b/>
          <w:sz w:val="24"/>
          <w:szCs w:val="24"/>
          <w:lang w:val="lt-LT"/>
        </w:rPr>
        <w:t>2. Sutarties aiškinimas:</w:t>
      </w:r>
    </w:p>
    <w:p w14:paraId="16505134"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2.1. Sutartyje, kur reikalauja kontekstas, žodžiai pateikti vienaskaita, gali turėti ir daugiskaitos prasmę ir atvirkščiai</w:t>
      </w:r>
      <w:r>
        <w:rPr>
          <w:rFonts w:ascii="Palemonas" w:hAnsi="Palemonas"/>
          <w:sz w:val="24"/>
          <w:szCs w:val="24"/>
          <w:lang w:val="lt-LT"/>
        </w:rPr>
        <w:t>;</w:t>
      </w:r>
    </w:p>
    <w:p w14:paraId="2247F077"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2.2. </w:t>
      </w:r>
      <w:r>
        <w:rPr>
          <w:rFonts w:ascii="Palemonas" w:hAnsi="Palemonas"/>
          <w:sz w:val="24"/>
          <w:szCs w:val="24"/>
          <w:lang w:val="lt-LT"/>
        </w:rPr>
        <w:t>k</w:t>
      </w:r>
      <w:r w:rsidRPr="00BF7CDF">
        <w:rPr>
          <w:rFonts w:ascii="Palemonas" w:hAnsi="Palemonas"/>
          <w:sz w:val="24"/>
          <w:szCs w:val="24"/>
          <w:lang w:val="lt-LT"/>
        </w:rPr>
        <w:t>ai tam tikra reikšmė yra skirtinga tarp nurodytų skaičiais ir žodžiais, vadovaujamasi žodine reikšme. Jei mokėjimo valiutos pavadinimo trumpinys neatitinka mokėjimo valiutos pilno pavadinimo žodžiais, teisingu laikomas valiutos pilnas pavadinimas žodžiais</w:t>
      </w:r>
      <w:r>
        <w:rPr>
          <w:rFonts w:ascii="Palemonas" w:hAnsi="Palemonas"/>
          <w:sz w:val="24"/>
          <w:szCs w:val="24"/>
          <w:lang w:val="lt-LT"/>
        </w:rPr>
        <w:t>;</w:t>
      </w:r>
    </w:p>
    <w:p w14:paraId="3CE0BE07"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2.3. Sutarties trukmė ir kiti terminai yra skaičiuojami kalendorinėmis dienomis, jei Sutartyje nenurodyta kitaip.</w:t>
      </w:r>
    </w:p>
    <w:p w14:paraId="14E6E03F" w14:textId="77777777" w:rsidR="00B74350" w:rsidRPr="00BF7CDF" w:rsidRDefault="00B74350" w:rsidP="00B74350">
      <w:pPr>
        <w:pStyle w:val="Pagrindinistekstas3"/>
        <w:ind w:firstLine="900"/>
        <w:rPr>
          <w:rFonts w:ascii="Palemonas" w:hAnsi="Palemonas"/>
          <w:b/>
          <w:sz w:val="24"/>
          <w:szCs w:val="24"/>
          <w:lang w:val="lt-LT"/>
        </w:rPr>
      </w:pPr>
      <w:r w:rsidRPr="00BF7CDF">
        <w:rPr>
          <w:rFonts w:ascii="Palemonas" w:hAnsi="Palemonas"/>
          <w:b/>
          <w:sz w:val="24"/>
          <w:szCs w:val="24"/>
          <w:lang w:val="lt-LT"/>
        </w:rPr>
        <w:t>3. Paslaugos teikėjo teisės ir pareigos:</w:t>
      </w:r>
    </w:p>
    <w:p w14:paraId="78359239"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3.1. Paslaugos teikėjas įsipareigoja:</w:t>
      </w:r>
    </w:p>
    <w:p w14:paraId="3A377D88"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3.1.1. teikti Paslaugas Užsakovui pagal Sutartį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7DD7A8BD"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3.1.2. nedelsdamas raštu informuoti Užsakovą apie bet kurias aplinkybes, kurios trukdo ar gali sutrukdyti Paslaugos teikėjui užbaigti Paslaugų teikimą nustatytais terminais;</w:t>
      </w:r>
    </w:p>
    <w:p w14:paraId="55714ECC"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3.1.3. po Paslaugų suteikimo nedelsdamas perleisti nuosavybės teisę į Paslaugų teikimo rezultatą, jeigu toks sukuriamas;</w:t>
      </w:r>
    </w:p>
    <w:p w14:paraId="76E8D6ED"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3.1.4. užtikrinti iš Užsakovo Sutarties vykdymo metu gautos ir su Sutarties vykdymu susijusios informacijos konfidencialumą bei apsaugą;</w:t>
      </w:r>
    </w:p>
    <w:p w14:paraId="5D8A34BD"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3.1.5. per 5 (penkias) darbo dienas nuo Užsakovo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1A160D34"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3.1.6. nenaudoti Užsakovo Paslaugų ženklų ar pavadinimo jokioje reklamoje, leidiniuose ar kitur be išankstinio raštiško Užsakovo sutikimo;</w:t>
      </w:r>
    </w:p>
    <w:p w14:paraId="5B0555DC"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3.1.7. užtikrinti, kad Sutarties sudarymo momentu ir visą jos galiojimo laikotarpį Paslaugos teikėjo darbuotojai turėtų reikiamą kvalifikaciją ir patirtį, reikalingas norint teikti Paslaugas;</w:t>
      </w:r>
    </w:p>
    <w:p w14:paraId="76BBCE2E"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3.1.8. Užsakovui raštu paprašius grąžinti visus iš Užsakovo gautus, Sutarčiai vykdyti reikalingus dokumentus;</w:t>
      </w:r>
    </w:p>
    <w:p w14:paraId="1DE1C52E"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3.1.9. tinkamai vykdyti kitus įsipareigojimus, numatytus Sutartyje ir galiojančiuose Lietuvos Respublikos teisės aktuose</w:t>
      </w:r>
      <w:r>
        <w:rPr>
          <w:rFonts w:ascii="Palemonas" w:hAnsi="Palemonas"/>
          <w:sz w:val="24"/>
          <w:szCs w:val="24"/>
          <w:lang w:val="lt-LT"/>
        </w:rPr>
        <w:t>;</w:t>
      </w:r>
    </w:p>
    <w:p w14:paraId="795642F5"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3.2. Paslaugos teikėjas turi teisę gauti Paslaugų kainą su sąlyga, kad jis tinkamai vykdo šią Sutartį</w:t>
      </w:r>
      <w:r>
        <w:rPr>
          <w:rFonts w:ascii="Palemonas" w:hAnsi="Palemonas"/>
          <w:sz w:val="24"/>
          <w:szCs w:val="24"/>
          <w:lang w:val="lt-LT"/>
        </w:rPr>
        <w:t>;</w:t>
      </w:r>
    </w:p>
    <w:p w14:paraId="7D53BB9E"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3.3. Paslaugos teikėjas turi ir kitas šios Sutarties ir Lietuvos Respublikoje galiojančių teisės aktų numatytas teises.</w:t>
      </w:r>
    </w:p>
    <w:p w14:paraId="10519E1A" w14:textId="77777777" w:rsidR="00B74350" w:rsidRPr="00BF7CDF" w:rsidRDefault="00B74350" w:rsidP="00B74350">
      <w:pPr>
        <w:pStyle w:val="Statja"/>
        <w:spacing w:before="0"/>
        <w:ind w:left="0" w:firstLine="902"/>
        <w:rPr>
          <w:rFonts w:ascii="Palemonas" w:hAnsi="Palemonas"/>
          <w:sz w:val="24"/>
          <w:szCs w:val="24"/>
          <w:lang w:val="lt-LT"/>
        </w:rPr>
      </w:pPr>
      <w:r w:rsidRPr="00BF7CDF">
        <w:rPr>
          <w:rFonts w:ascii="Palemonas" w:hAnsi="Palemonas"/>
          <w:sz w:val="24"/>
          <w:szCs w:val="24"/>
          <w:lang w:val="lt-LT"/>
        </w:rPr>
        <w:t>4. Užsakovo teisės ir pareigos:</w:t>
      </w:r>
    </w:p>
    <w:p w14:paraId="262B0F1C"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4.1. Užsakovas įsipareigoja Paslaugos teikėjui sudaryti visas sąlygas, suteikti informaciją ar dokumentus, būtinus Paslaugoms teikti</w:t>
      </w:r>
      <w:r>
        <w:rPr>
          <w:rFonts w:ascii="Palemonas" w:hAnsi="Palemonas"/>
          <w:sz w:val="24"/>
          <w:szCs w:val="24"/>
          <w:lang w:val="lt-LT"/>
        </w:rPr>
        <w:t>;</w:t>
      </w:r>
    </w:p>
    <w:p w14:paraId="5CEF5978"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lastRenderedPageBreak/>
        <w:t>4.2. Užsakovas įsipareigoja mokėti Sutarties kainą už tinkamai suteiktas Paslaugas pagal šios Sutarties sąlygas</w:t>
      </w:r>
      <w:r>
        <w:rPr>
          <w:rFonts w:ascii="Palemonas" w:hAnsi="Palemonas"/>
          <w:sz w:val="24"/>
          <w:szCs w:val="24"/>
          <w:lang w:val="lt-LT"/>
        </w:rPr>
        <w:t>;</w:t>
      </w:r>
    </w:p>
    <w:p w14:paraId="6548488D"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4.3. Užsakovas turi visas šios Sutarties bei Lietuvos Respublikoje galiojančių teisės aktų numatytas teises.</w:t>
      </w:r>
    </w:p>
    <w:p w14:paraId="21144202" w14:textId="77777777" w:rsidR="00B74350" w:rsidRPr="00BF7CDF" w:rsidRDefault="00B74350" w:rsidP="00B74350">
      <w:pPr>
        <w:pStyle w:val="Statja"/>
        <w:spacing w:before="0"/>
        <w:ind w:left="0" w:firstLine="902"/>
        <w:rPr>
          <w:rFonts w:ascii="Palemonas" w:hAnsi="Palemonas"/>
          <w:sz w:val="24"/>
          <w:szCs w:val="24"/>
          <w:lang w:val="lt-LT"/>
        </w:rPr>
      </w:pPr>
      <w:r w:rsidRPr="00BF7CDF">
        <w:rPr>
          <w:rFonts w:ascii="Palemonas" w:hAnsi="Palemonas"/>
          <w:sz w:val="24"/>
          <w:szCs w:val="24"/>
          <w:lang w:val="lt-LT"/>
        </w:rPr>
        <w:t>5. Sutarties kaina (kainodaros taisyklės):</w:t>
      </w:r>
    </w:p>
    <w:p w14:paraId="21351913"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5.1. Sutarties kaina arba kainodaros taisyklės nustatytos Sutarties specialiosiose sąlygose</w:t>
      </w:r>
      <w:r>
        <w:rPr>
          <w:rFonts w:ascii="Palemonas" w:hAnsi="Palemonas"/>
          <w:sz w:val="24"/>
          <w:szCs w:val="24"/>
          <w:lang w:val="lt-LT"/>
        </w:rPr>
        <w:t>;</w:t>
      </w:r>
    </w:p>
    <w:p w14:paraId="0D0FB949"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 xml:space="preserve">5.2. </w:t>
      </w:r>
      <w:r>
        <w:rPr>
          <w:rFonts w:ascii="Palemonas" w:hAnsi="Palemonas"/>
          <w:sz w:val="24"/>
          <w:szCs w:val="24"/>
          <w:lang w:val="lt-LT"/>
        </w:rPr>
        <w:t>į</w:t>
      </w:r>
      <w:r w:rsidRPr="00BF7CDF">
        <w:rPr>
          <w:rFonts w:ascii="Palemonas" w:hAnsi="Palemonas"/>
          <w:sz w:val="24"/>
          <w:szCs w:val="24"/>
          <w:lang w:val="lt-LT"/>
        </w:rPr>
        <w:t xml:space="preserve"> Sutarties kainą turi būti įskaičiuota Paslaugų kaina, visos išlaidos ir mokesčiai. Paslaugos teikėjas į Sutarties kainą privalo įskaičiuoti visas su Paslaugų teikimu susijusias išlaidas, įskaitant, bet neapsiribojant:</w:t>
      </w:r>
    </w:p>
    <w:p w14:paraId="2F43CEA8"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5.2.1. visas su dokumentų, kurių reikalauja Užsakovas, rengimu ir pateikimu susijusias išlaidas;</w:t>
      </w:r>
    </w:p>
    <w:p w14:paraId="575BD228"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5.2.2. aprūpinimo įrankiais, reikalingais Paslaugoms atlikti, išlaidas.</w:t>
      </w:r>
    </w:p>
    <w:p w14:paraId="789A1B2D" w14:textId="77777777" w:rsidR="00B74350" w:rsidRPr="00BF7CDF" w:rsidRDefault="00B74350" w:rsidP="00B74350">
      <w:pPr>
        <w:pStyle w:val="Statja"/>
        <w:spacing w:before="0"/>
        <w:ind w:left="0" w:firstLine="902"/>
        <w:rPr>
          <w:rFonts w:ascii="Palemonas" w:hAnsi="Palemonas"/>
          <w:sz w:val="24"/>
          <w:szCs w:val="24"/>
          <w:lang w:val="lt-LT"/>
        </w:rPr>
      </w:pPr>
      <w:r w:rsidRPr="00BF7CDF">
        <w:rPr>
          <w:rFonts w:ascii="Palemonas" w:hAnsi="Palemonas"/>
          <w:sz w:val="24"/>
          <w:szCs w:val="24"/>
          <w:lang w:val="lt-LT"/>
        </w:rPr>
        <w:t>6. Sutarties įvykdymo užtikrinimas:</w:t>
      </w:r>
    </w:p>
    <w:p w14:paraId="4B117499"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6.1. Sutarties specialiosiose sąlygose nurodytu terminu Paslaugos teikėjas pateikia Sutarties įvykdymo užtikrinimą. Jei Paslaugos teikėjas per šį laikotarpį Sutarties įvykdymo užtikrinimo nepateikia, laikoma, kad Paslaugos teikėjas atsisakė sudaryti Sutartį</w:t>
      </w:r>
      <w:r>
        <w:rPr>
          <w:rFonts w:ascii="Palemonas" w:hAnsi="Palemonas"/>
          <w:sz w:val="24"/>
          <w:szCs w:val="24"/>
          <w:lang w:val="lt-LT"/>
        </w:rPr>
        <w:t>;</w:t>
      </w:r>
    </w:p>
    <w:p w14:paraId="77B2F71B"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6.2. Sutarties įvykdymo užtikrinimu garantuojama, kad Užsakovui bus atlyginti nuostoliai, atsiradę Paslaugos teikėjui dėl jo kaltės pažeidus Sutartį</w:t>
      </w:r>
      <w:r>
        <w:rPr>
          <w:rFonts w:ascii="Palemonas" w:hAnsi="Palemonas"/>
          <w:sz w:val="24"/>
          <w:szCs w:val="24"/>
          <w:lang w:val="lt-LT"/>
        </w:rPr>
        <w:t>;</w:t>
      </w:r>
    </w:p>
    <w:p w14:paraId="27BECBBC"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6.3. </w:t>
      </w:r>
      <w:r>
        <w:rPr>
          <w:rFonts w:ascii="Palemonas" w:hAnsi="Palemonas"/>
          <w:sz w:val="24"/>
          <w:szCs w:val="24"/>
          <w:lang w:val="lt-LT"/>
        </w:rPr>
        <w:t>p</w:t>
      </w:r>
      <w:r w:rsidRPr="00BF7CDF">
        <w:rPr>
          <w:rFonts w:ascii="Palemonas" w:hAnsi="Palemonas"/>
          <w:sz w:val="24"/>
          <w:szCs w:val="24"/>
          <w:lang w:val="lt-LT"/>
        </w:rPr>
        <w:t>rieš pateikdamas Sutarties įvykdymo užtikrinimą, Paslaugos teikėjas gali prašyti Užsakovo patvirtinti, kad Paslaugos teikėjo siūlomą Sutarties įvykdymo užtikrinimą jis sutinka priimti. Tokiu atveju Užsakovas privalo atsakyti Paslaugos teikėjui ne vėliau kaip per 3 (tris) darbo dienas nuo prašymo gavimo dienos. Sutarties įvykdymo užtikrinimas pateikiamas ta pačia valiuta, kokia atliekami mokėjimai</w:t>
      </w:r>
      <w:r>
        <w:rPr>
          <w:rFonts w:ascii="Palemonas" w:hAnsi="Palemonas"/>
          <w:sz w:val="24"/>
          <w:szCs w:val="24"/>
          <w:lang w:val="lt-LT"/>
        </w:rPr>
        <w:t>;</w:t>
      </w:r>
    </w:p>
    <w:p w14:paraId="5D9AA7C3"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6.4. Sutarties įvykdymo užtikrinimas turi galioti visą Sutarties vykdymo laikotarpį</w:t>
      </w:r>
      <w:r>
        <w:rPr>
          <w:rFonts w:ascii="Palemonas" w:hAnsi="Palemonas"/>
          <w:sz w:val="24"/>
          <w:szCs w:val="24"/>
          <w:lang w:val="lt-LT"/>
        </w:rPr>
        <w:t>;</w:t>
      </w:r>
    </w:p>
    <w:p w14:paraId="1122D416"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6.5. </w:t>
      </w:r>
      <w:r>
        <w:rPr>
          <w:rFonts w:ascii="Palemonas" w:hAnsi="Palemonas"/>
          <w:sz w:val="24"/>
          <w:szCs w:val="24"/>
          <w:lang w:val="lt-LT"/>
        </w:rPr>
        <w:t>j</w:t>
      </w:r>
      <w:r w:rsidRPr="00BF7CDF">
        <w:rPr>
          <w:rFonts w:ascii="Palemonas" w:hAnsi="Palemonas"/>
          <w:sz w:val="24"/>
          <w:szCs w:val="24"/>
          <w:lang w:val="lt-LT"/>
        </w:rPr>
        <w:t>ei Sutarties vykdymo metu užtikrinimą išdavęs juridinis asmuo (garantas, laiduotojas) negali įvykdyti savo įsipareigojimų, Užsakovas gali raštu pareikalauti Paslaugos teikėjo per 10 (dešimt) dienų pateikti naują Sutarties įvykdymo užtikrinimą tokiomis pačiomis sąlygomis kaip ir ankstesnysis. Jei Paslaugos teikėjas nepateikia naujo užtikrinimo, Užsakovas turi teisę nutraukti Sutartį</w:t>
      </w:r>
      <w:r>
        <w:rPr>
          <w:rFonts w:ascii="Palemonas" w:hAnsi="Palemonas"/>
          <w:sz w:val="24"/>
          <w:szCs w:val="24"/>
          <w:lang w:val="lt-LT"/>
        </w:rPr>
        <w:t>;</w:t>
      </w:r>
    </w:p>
    <w:p w14:paraId="002F0738"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6.6. </w:t>
      </w:r>
      <w:r>
        <w:rPr>
          <w:rFonts w:ascii="Palemonas" w:hAnsi="Palemonas"/>
          <w:sz w:val="24"/>
          <w:szCs w:val="24"/>
          <w:lang w:val="lt-LT"/>
        </w:rPr>
        <w:t>j</w:t>
      </w:r>
      <w:r w:rsidRPr="00BF7CDF">
        <w:rPr>
          <w:rFonts w:ascii="Palemonas" w:hAnsi="Palemonas"/>
          <w:sz w:val="24"/>
          <w:szCs w:val="24"/>
          <w:lang w:val="lt-LT"/>
        </w:rPr>
        <w:t>ei Paslaugos teikėjas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Paslaugos teikėją, nurodydamas, dėl kokio pažeidimo pateikia šį reikalavimą</w:t>
      </w:r>
      <w:r>
        <w:rPr>
          <w:rFonts w:ascii="Palemonas" w:hAnsi="Palemonas"/>
          <w:sz w:val="24"/>
          <w:szCs w:val="24"/>
          <w:lang w:val="lt-LT"/>
        </w:rPr>
        <w:t>;</w:t>
      </w:r>
    </w:p>
    <w:p w14:paraId="27349DCD"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6.7. Sutarties įvykdymo užtikrinimas grąžinamas per 10 (dešimt) dienų nuo šio užtikrinimo galiojimo termino pabaigos, Paslaugos teikėjui pateikus raštišką prašymą. Tais atvejais, kai Sutarties įvykdymo užtikrinimui pasirenkama banko garantija ir sutartiniai įsipareigojimai yra visiškai įvykdyti, tačiau garantijoje nustatytas garantijos terminas dar nėra pasibaigęs, Užsakovas grąžina bankui garantinio rašto originalą su prierašu, patvirtintu įgalioto asmens parašu bei antspaudu, arba praneša lydraščiu, kad Užsakovas atsisako savo teisių pagal garantinį raštą, arba kad Paslaugos teikėjas įvykdė savo įsipareigojimus ir Užsakovas jam neturi pretenzijų.</w:t>
      </w:r>
    </w:p>
    <w:p w14:paraId="28968CA1" w14:textId="77777777" w:rsidR="00B74350" w:rsidRPr="00BF7CDF" w:rsidRDefault="00B74350" w:rsidP="00B74350">
      <w:pPr>
        <w:pStyle w:val="Pagrindinistekstas3"/>
        <w:ind w:firstLine="900"/>
        <w:rPr>
          <w:rFonts w:ascii="Palemonas" w:hAnsi="Palemonas"/>
          <w:b/>
          <w:sz w:val="24"/>
          <w:szCs w:val="24"/>
          <w:lang w:val="lt-LT"/>
        </w:rPr>
      </w:pPr>
      <w:r w:rsidRPr="00BF7CDF">
        <w:rPr>
          <w:rFonts w:ascii="Palemonas" w:hAnsi="Palemonas"/>
          <w:b/>
          <w:sz w:val="24"/>
          <w:szCs w:val="24"/>
          <w:lang w:val="lt-LT"/>
        </w:rPr>
        <w:t>7. Šalių atsakomybė:</w:t>
      </w:r>
    </w:p>
    <w:p w14:paraId="329DC578"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r>
        <w:rPr>
          <w:rFonts w:ascii="Palemonas" w:hAnsi="Palemonas"/>
          <w:sz w:val="24"/>
          <w:szCs w:val="24"/>
          <w:lang w:val="lt-LT"/>
        </w:rPr>
        <w:t>;</w:t>
      </w:r>
    </w:p>
    <w:p w14:paraId="69AD6349"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7.2. </w:t>
      </w:r>
      <w:r>
        <w:rPr>
          <w:rFonts w:ascii="Palemonas" w:hAnsi="Palemonas"/>
          <w:sz w:val="24"/>
          <w:szCs w:val="24"/>
          <w:lang w:val="lt-LT"/>
        </w:rPr>
        <w:t>d</w:t>
      </w:r>
      <w:r w:rsidRPr="00BF7CDF">
        <w:rPr>
          <w:rFonts w:ascii="Palemonas" w:hAnsi="Palemonas"/>
          <w:sz w:val="24"/>
          <w:szCs w:val="24"/>
          <w:lang w:val="lt-LT"/>
        </w:rPr>
        <w:t>elspinigių dydis ir jų mokėjimo sąlygos nustatytos Sutarties specialiosiose sąlygose</w:t>
      </w:r>
      <w:r>
        <w:rPr>
          <w:rFonts w:ascii="Palemonas" w:hAnsi="Palemonas"/>
          <w:sz w:val="24"/>
          <w:szCs w:val="24"/>
          <w:lang w:val="lt-LT"/>
        </w:rPr>
        <w:t>;</w:t>
      </w:r>
    </w:p>
    <w:p w14:paraId="3BC6C76E"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7.3. </w:t>
      </w:r>
      <w:r>
        <w:rPr>
          <w:rFonts w:ascii="Palemonas" w:hAnsi="Palemonas"/>
          <w:sz w:val="24"/>
          <w:szCs w:val="24"/>
          <w:lang w:val="lt-LT"/>
        </w:rPr>
        <w:t>d</w:t>
      </w:r>
      <w:r w:rsidRPr="00BF7CDF">
        <w:rPr>
          <w:rFonts w:ascii="Palemonas" w:hAnsi="Palemonas"/>
          <w:sz w:val="24"/>
          <w:szCs w:val="24"/>
          <w:lang w:val="lt-LT"/>
        </w:rPr>
        <w:t>elspinigių sumokėjimas neatleidžia Šalių nuo pareigos vykdyti šioje Sutartyje prisiimtus įsipareigojimus.</w:t>
      </w:r>
    </w:p>
    <w:p w14:paraId="53DD8D9E" w14:textId="77777777" w:rsidR="00B74350" w:rsidRPr="00BF7CDF" w:rsidRDefault="00B74350" w:rsidP="00B74350">
      <w:pPr>
        <w:pStyle w:val="Statja"/>
        <w:spacing w:before="0"/>
        <w:ind w:left="0" w:firstLine="935"/>
        <w:rPr>
          <w:rFonts w:ascii="Palemonas" w:hAnsi="Palemonas"/>
          <w:sz w:val="24"/>
          <w:szCs w:val="24"/>
          <w:lang w:val="lt-LT"/>
        </w:rPr>
      </w:pPr>
      <w:r w:rsidRPr="00BF7CDF">
        <w:rPr>
          <w:rFonts w:ascii="Palemonas" w:hAnsi="Palemonas"/>
          <w:sz w:val="24"/>
          <w:szCs w:val="24"/>
          <w:lang w:val="lt-LT"/>
        </w:rPr>
        <w:t>8. Nenugalimos jėgos aplinkybės (</w:t>
      </w:r>
      <w:r w:rsidRPr="00BF7CDF">
        <w:rPr>
          <w:rFonts w:ascii="Palemonas" w:hAnsi="Palemonas"/>
          <w:i/>
          <w:iCs/>
          <w:sz w:val="24"/>
          <w:szCs w:val="24"/>
          <w:lang w:val="lt-LT"/>
        </w:rPr>
        <w:t>force majeure</w:t>
      </w:r>
      <w:r w:rsidRPr="00BF7CDF">
        <w:rPr>
          <w:rFonts w:ascii="Palemonas" w:hAnsi="Palemonas"/>
          <w:sz w:val="24"/>
          <w:szCs w:val="24"/>
          <w:lang w:val="lt-LT"/>
        </w:rPr>
        <w:t>):</w:t>
      </w:r>
    </w:p>
    <w:p w14:paraId="758ECB40"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8.1. Šalis nėra laikoma atsakinga už bet kokių įsipareigojimų pagal šią Sutartį neįvykdymą ar dalinį neįvykdymą, jeigu Šalis įrodo, kad tai įvyko dėl neįprastų aplinkybių, kurių Šalys negalėjo </w:t>
      </w:r>
      <w:r w:rsidRPr="00BF7CDF">
        <w:rPr>
          <w:rFonts w:ascii="Palemonas" w:hAnsi="Palemonas"/>
          <w:sz w:val="24"/>
          <w:szCs w:val="24"/>
          <w:lang w:val="lt-LT"/>
        </w:rPr>
        <w:lastRenderedPageBreak/>
        <w:t>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BF7CDF">
        <w:rPr>
          <w:rFonts w:ascii="Palemonas" w:hAnsi="Palemonas"/>
          <w:i/>
          <w:iCs/>
          <w:sz w:val="24"/>
          <w:szCs w:val="24"/>
          <w:lang w:val="lt-LT"/>
        </w:rPr>
        <w:t>force majeure</w:t>
      </w:r>
      <w:r w:rsidRPr="00BF7CDF">
        <w:rPr>
          <w:rFonts w:ascii="Palemonas" w:hAnsi="Palemonas"/>
          <w:sz w:val="24"/>
          <w:szCs w:val="24"/>
          <w:lang w:val="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BF7CDF">
        <w:rPr>
          <w:rFonts w:ascii="Palemonas" w:hAnsi="Palemonas"/>
          <w:i/>
          <w:iCs/>
          <w:sz w:val="24"/>
          <w:szCs w:val="24"/>
          <w:lang w:val="lt-LT"/>
        </w:rPr>
        <w:t>force majeure</w:t>
      </w:r>
      <w:r w:rsidRPr="00BF7CDF">
        <w:rPr>
          <w:rFonts w:ascii="Palemonas" w:hAnsi="Palemonas"/>
          <w:sz w:val="24"/>
          <w:szCs w:val="24"/>
          <w:lang w:val="lt-LT"/>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r>
        <w:rPr>
          <w:rFonts w:ascii="Palemonas" w:hAnsi="Palemonas"/>
          <w:sz w:val="24"/>
          <w:szCs w:val="24"/>
          <w:lang w:val="lt-LT"/>
        </w:rPr>
        <w:t>;</w:t>
      </w:r>
    </w:p>
    <w:p w14:paraId="021842D3"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Pr>
          <w:rFonts w:ascii="Palemonas" w:hAnsi="Palemonas"/>
          <w:sz w:val="24"/>
          <w:szCs w:val="24"/>
          <w:lang w:val="lt-LT"/>
        </w:rPr>
        <w:t>;</w:t>
      </w:r>
    </w:p>
    <w:p w14:paraId="77C853C5"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 xml:space="preserve">8.3. </w:t>
      </w:r>
      <w:r>
        <w:rPr>
          <w:rFonts w:ascii="Palemonas" w:hAnsi="Palemonas"/>
          <w:sz w:val="24"/>
          <w:szCs w:val="24"/>
          <w:lang w:val="lt-LT"/>
        </w:rPr>
        <w:t>p</w:t>
      </w:r>
      <w:r w:rsidRPr="00BF7CDF">
        <w:rPr>
          <w:rFonts w:ascii="Palemonas" w:hAnsi="Palemonas"/>
          <w:sz w:val="24"/>
          <w:szCs w:val="24"/>
          <w:lang w:val="lt-LT"/>
        </w:rPr>
        <w:t>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429278" w14:textId="77777777" w:rsidR="00B74350" w:rsidRPr="00BF7CDF" w:rsidRDefault="00B74350" w:rsidP="00B74350">
      <w:pPr>
        <w:pStyle w:val="Statja"/>
        <w:tabs>
          <w:tab w:val="left" w:pos="360"/>
        </w:tabs>
        <w:spacing w:before="0"/>
        <w:ind w:left="0" w:firstLine="902"/>
        <w:rPr>
          <w:rFonts w:ascii="Palemonas" w:hAnsi="Palemonas"/>
          <w:sz w:val="24"/>
          <w:szCs w:val="24"/>
          <w:lang w:val="lt-LT"/>
        </w:rPr>
      </w:pPr>
      <w:r w:rsidRPr="00BF7CDF">
        <w:rPr>
          <w:rFonts w:ascii="Palemonas" w:hAnsi="Palemonas"/>
          <w:sz w:val="24"/>
          <w:szCs w:val="24"/>
          <w:lang w:val="lt-LT"/>
        </w:rPr>
        <w:t>9. Intelektinės ir pramoninės nuosavybės teisės:</w:t>
      </w:r>
    </w:p>
    <w:p w14:paraId="23F9F7B6" w14:textId="77777777" w:rsidR="00B74350" w:rsidRPr="00BF7CDF" w:rsidRDefault="00B74350" w:rsidP="00B74350">
      <w:pPr>
        <w:ind w:firstLine="902"/>
        <w:jc w:val="both"/>
        <w:rPr>
          <w:rFonts w:ascii="Palemonas" w:hAnsi="Palemonas"/>
          <w:lang w:eastAsia="ar-SA"/>
        </w:rPr>
      </w:pPr>
      <w:r w:rsidRPr="00BF7CDF">
        <w:rPr>
          <w:rFonts w:ascii="Palemonas" w:hAnsi="Palemonas"/>
        </w:rPr>
        <w:t xml:space="preserve">9.1. </w:t>
      </w:r>
      <w:r>
        <w:rPr>
          <w:rFonts w:ascii="Palemonas" w:hAnsi="Palemonas"/>
          <w:lang w:eastAsia="ar-SA"/>
        </w:rPr>
        <w:t>v</w:t>
      </w:r>
      <w:r w:rsidRPr="00BF7CDF">
        <w:rPr>
          <w:rFonts w:ascii="Palemonas" w:hAnsi="Palemonas"/>
          <w:lang w:eastAsia="ar-SA"/>
        </w:rPr>
        <w:t>isi rezultatai ir su jais susijusios turtinės teisės, įgytos vykdant Sutartį, įskaitant autorines ir kitas intelektinės ar pramoninės nuosavybės teises, yra Užsakovo nuosavybė. Autorių asmeninės neturtinės teisės (autorystės teisė, teisė į autoriaus vardą ir teisė į kūrinio neliečiamybę) priklauso išimtinai tik autoriui ir nėra neperleidžiamos kitiems asmenims be atskiro raštiško autoriaus sutikimo</w:t>
      </w:r>
      <w:r>
        <w:rPr>
          <w:rFonts w:ascii="Palemonas" w:hAnsi="Palemonas"/>
          <w:lang w:eastAsia="ar-SA"/>
        </w:rPr>
        <w:t>;</w:t>
      </w:r>
    </w:p>
    <w:p w14:paraId="47A0CD18"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 xml:space="preserve">9.2. </w:t>
      </w:r>
      <w:r>
        <w:rPr>
          <w:rFonts w:ascii="Palemonas" w:hAnsi="Palemonas"/>
          <w:sz w:val="24"/>
          <w:szCs w:val="24"/>
          <w:lang w:val="lt-LT"/>
        </w:rPr>
        <w:t>j</w:t>
      </w:r>
      <w:r w:rsidRPr="00BF7CDF">
        <w:rPr>
          <w:rFonts w:ascii="Palemonas" w:hAnsi="Palemonas"/>
          <w:sz w:val="24"/>
          <w:szCs w:val="24"/>
          <w:lang w:val="lt-LT"/>
        </w:rPr>
        <w:t>ei Sutartyje nenustatyta kitaip, Paslaugos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w:t>
      </w:r>
    </w:p>
    <w:p w14:paraId="7EE8F299" w14:textId="77777777" w:rsidR="00B74350" w:rsidRPr="00BF7CDF" w:rsidRDefault="00B74350" w:rsidP="00B74350">
      <w:pPr>
        <w:pStyle w:val="Statja"/>
        <w:tabs>
          <w:tab w:val="left" w:pos="360"/>
        </w:tabs>
        <w:spacing w:before="0"/>
        <w:ind w:left="0" w:firstLine="900"/>
        <w:rPr>
          <w:rFonts w:ascii="Palemonas" w:hAnsi="Palemonas"/>
          <w:sz w:val="24"/>
          <w:szCs w:val="24"/>
          <w:lang w:val="lt-LT"/>
        </w:rPr>
      </w:pPr>
      <w:r w:rsidRPr="00BF7CDF">
        <w:rPr>
          <w:rFonts w:ascii="Palemonas" w:hAnsi="Palemonas"/>
          <w:sz w:val="24"/>
          <w:szCs w:val="24"/>
          <w:lang w:val="lt-LT"/>
        </w:rPr>
        <w:t>10. Šalių pareiškimai ir garantijos:</w:t>
      </w:r>
    </w:p>
    <w:p w14:paraId="49AFD277" w14:textId="77777777" w:rsidR="00B74350" w:rsidRPr="00BF7CDF" w:rsidRDefault="00B74350" w:rsidP="00B74350">
      <w:pPr>
        <w:pStyle w:val="Pagrindinistekstas3"/>
        <w:tabs>
          <w:tab w:val="left" w:pos="360"/>
        </w:tabs>
        <w:ind w:firstLine="900"/>
        <w:rPr>
          <w:rFonts w:ascii="Palemonas" w:hAnsi="Palemonas"/>
          <w:sz w:val="24"/>
          <w:szCs w:val="24"/>
          <w:lang w:val="lt-LT"/>
        </w:rPr>
      </w:pPr>
      <w:r w:rsidRPr="00BF7CDF">
        <w:rPr>
          <w:rFonts w:ascii="Palemonas" w:hAnsi="Palemonas"/>
          <w:sz w:val="24"/>
          <w:szCs w:val="24"/>
          <w:lang w:val="lt-LT"/>
        </w:rPr>
        <w:t xml:space="preserve">10.1. </w:t>
      </w:r>
      <w:r>
        <w:rPr>
          <w:rFonts w:ascii="Palemonas" w:hAnsi="Palemonas"/>
          <w:sz w:val="24"/>
          <w:szCs w:val="24"/>
          <w:lang w:val="lt-LT"/>
        </w:rPr>
        <w:t>k</w:t>
      </w:r>
      <w:r w:rsidRPr="00BF7CDF">
        <w:rPr>
          <w:rFonts w:ascii="Palemonas" w:hAnsi="Palemonas"/>
          <w:sz w:val="24"/>
          <w:szCs w:val="24"/>
          <w:lang w:val="lt-LT"/>
        </w:rPr>
        <w:t>iekviena iš Šalių pareiškia ir garantuoja kitai Šaliai, kad:</w:t>
      </w:r>
    </w:p>
    <w:p w14:paraId="7929F4DF" w14:textId="77777777" w:rsidR="00B74350" w:rsidRPr="00BF7CDF" w:rsidRDefault="00B74350" w:rsidP="00B74350">
      <w:pPr>
        <w:pStyle w:val="Pagrindinistekstas3"/>
        <w:tabs>
          <w:tab w:val="left" w:pos="360"/>
        </w:tabs>
        <w:ind w:firstLine="900"/>
        <w:rPr>
          <w:rFonts w:ascii="Palemonas" w:hAnsi="Palemonas"/>
          <w:sz w:val="24"/>
          <w:szCs w:val="24"/>
          <w:lang w:val="lt-LT"/>
        </w:rPr>
      </w:pPr>
      <w:r w:rsidRPr="00BF7CDF">
        <w:rPr>
          <w:rFonts w:ascii="Palemonas" w:hAnsi="Palemonas"/>
          <w:sz w:val="24"/>
          <w:szCs w:val="24"/>
          <w:lang w:val="lt-LT"/>
        </w:rPr>
        <w:t>10.1.1. Šalis yra tinkamai įsteigta ir teisėtai veikia pagal Lietuvos Respublikos įstatymus;</w:t>
      </w:r>
    </w:p>
    <w:p w14:paraId="59A40074" w14:textId="77777777" w:rsidR="00B74350" w:rsidRPr="00BF7CDF" w:rsidRDefault="00B74350" w:rsidP="00B74350">
      <w:pPr>
        <w:pStyle w:val="Pagrindinistekstas3"/>
        <w:tabs>
          <w:tab w:val="left" w:pos="360"/>
        </w:tabs>
        <w:ind w:firstLine="900"/>
        <w:rPr>
          <w:rFonts w:ascii="Palemonas" w:hAnsi="Palemonas"/>
          <w:sz w:val="24"/>
          <w:szCs w:val="24"/>
          <w:lang w:val="lt-LT"/>
        </w:rPr>
      </w:pPr>
      <w:r w:rsidRPr="00BF7CDF">
        <w:rPr>
          <w:rFonts w:ascii="Palemonas" w:hAnsi="Palemonas"/>
          <w:sz w:val="24"/>
          <w:szCs w:val="24"/>
          <w:lang w:val="lt-LT"/>
        </w:rPr>
        <w:t>10.1.2. Šalis atliko visus teisinius veiksmus, būtinus, kad Sutartis būtų tinkamai sudaryta ir galiotų, ir turi visus teisės aktais numatytus leidimus, licencijas, darbuotojus, reikalingus Paslaugoms teikti;</w:t>
      </w:r>
    </w:p>
    <w:p w14:paraId="03B23C49" w14:textId="77777777" w:rsidR="00B74350" w:rsidRPr="00BF7CDF" w:rsidRDefault="00B74350" w:rsidP="00B74350">
      <w:pPr>
        <w:pStyle w:val="Pagrindinistekstas3"/>
        <w:tabs>
          <w:tab w:val="left" w:pos="360"/>
        </w:tabs>
        <w:ind w:firstLine="900"/>
        <w:rPr>
          <w:rFonts w:ascii="Palemonas" w:hAnsi="Palemonas"/>
          <w:sz w:val="24"/>
          <w:szCs w:val="24"/>
          <w:lang w:val="lt-LT"/>
        </w:rPr>
      </w:pPr>
      <w:r w:rsidRPr="00BF7CDF">
        <w:rPr>
          <w:rFonts w:ascii="Palemonas" w:hAnsi="Palemonas"/>
          <w:sz w:val="24"/>
          <w:szCs w:val="24"/>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67BF5D56" w14:textId="77777777" w:rsidR="00B74350" w:rsidRPr="00BF7CDF" w:rsidRDefault="00B74350" w:rsidP="00B74350">
      <w:pPr>
        <w:pStyle w:val="Pagrindinistekstas3"/>
        <w:tabs>
          <w:tab w:val="left" w:pos="360"/>
        </w:tabs>
        <w:ind w:firstLine="902"/>
        <w:rPr>
          <w:rFonts w:ascii="Palemonas" w:hAnsi="Palemonas"/>
          <w:sz w:val="24"/>
          <w:szCs w:val="24"/>
          <w:lang w:val="lt-LT"/>
        </w:rPr>
      </w:pPr>
      <w:r w:rsidRPr="00BF7CDF">
        <w:rPr>
          <w:rFonts w:ascii="Palemonas" w:hAnsi="Palemonas"/>
          <w:sz w:val="24"/>
          <w:szCs w:val="24"/>
          <w:lang w:val="lt-LT"/>
        </w:rPr>
        <w:t>10.1.4. ši Sutartis yra Šaliai galiojantis, teisinis ir ją saistantis įsipareigojimas, kurio vykdymo galima pareikalauti pagal Sutarties sąlygas.</w:t>
      </w:r>
    </w:p>
    <w:p w14:paraId="336C9B83" w14:textId="77777777" w:rsidR="00B74350" w:rsidRPr="00BF7CDF" w:rsidRDefault="00B74350" w:rsidP="00B74350">
      <w:pPr>
        <w:pStyle w:val="Statja"/>
        <w:tabs>
          <w:tab w:val="left" w:pos="360"/>
        </w:tabs>
        <w:spacing w:before="0"/>
        <w:ind w:left="0" w:firstLine="902"/>
        <w:rPr>
          <w:rFonts w:ascii="Palemonas" w:hAnsi="Palemonas"/>
          <w:sz w:val="24"/>
          <w:szCs w:val="24"/>
          <w:lang w:val="lt-LT"/>
        </w:rPr>
      </w:pPr>
      <w:r w:rsidRPr="00BF7CDF">
        <w:rPr>
          <w:rFonts w:ascii="Palemonas" w:hAnsi="Palemonas"/>
          <w:sz w:val="24"/>
          <w:szCs w:val="24"/>
          <w:lang w:val="lt-LT"/>
        </w:rPr>
        <w:t>11. Konfidencialumo įsipareigojimai:</w:t>
      </w:r>
    </w:p>
    <w:p w14:paraId="6896C050" w14:textId="77777777" w:rsidR="00B74350" w:rsidRPr="00BF7CDF" w:rsidRDefault="00B74350" w:rsidP="00B74350">
      <w:pPr>
        <w:pStyle w:val="Pagrindinistekstas3"/>
        <w:tabs>
          <w:tab w:val="left" w:pos="360"/>
        </w:tabs>
        <w:ind w:firstLine="902"/>
        <w:rPr>
          <w:rFonts w:ascii="Palemonas" w:hAnsi="Palemonas"/>
          <w:sz w:val="24"/>
          <w:szCs w:val="24"/>
          <w:lang w:val="lt-LT"/>
        </w:rPr>
      </w:pPr>
      <w:r w:rsidRPr="00BF7CDF">
        <w:rPr>
          <w:rFonts w:ascii="Palemonas" w:hAnsi="Palemonas"/>
          <w:sz w:val="24"/>
          <w:szCs w:val="24"/>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Paslaugos teikėją atskleidimas, jei Paslaugos teikėjas pažeidžia Paslaugų atlikimo terminus.</w:t>
      </w:r>
    </w:p>
    <w:p w14:paraId="7A5CA117" w14:textId="77777777" w:rsidR="00B74350" w:rsidRPr="00BF7CDF" w:rsidRDefault="00B74350" w:rsidP="00B74350">
      <w:pPr>
        <w:pStyle w:val="Statja"/>
        <w:spacing w:before="0"/>
        <w:ind w:left="0" w:firstLine="902"/>
        <w:rPr>
          <w:rFonts w:ascii="Palemonas" w:hAnsi="Palemonas"/>
          <w:sz w:val="24"/>
          <w:szCs w:val="24"/>
          <w:lang w:val="lt-LT"/>
        </w:rPr>
      </w:pPr>
      <w:r w:rsidRPr="00BF7CDF">
        <w:rPr>
          <w:rFonts w:ascii="Palemonas" w:hAnsi="Palemonas"/>
          <w:sz w:val="24"/>
          <w:szCs w:val="24"/>
          <w:lang w:val="lt-LT"/>
        </w:rPr>
        <w:t>12. Sutarties galiojimas:</w:t>
      </w:r>
    </w:p>
    <w:p w14:paraId="4E9CDC00"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lastRenderedPageBreak/>
        <w:t>12.1. Sutarties galiojimo terminas nustatytas Sutarties specialiosiose sąlygose</w:t>
      </w:r>
      <w:r>
        <w:rPr>
          <w:rFonts w:ascii="Palemonas" w:hAnsi="Palemonas"/>
          <w:sz w:val="24"/>
          <w:szCs w:val="24"/>
          <w:lang w:val="lt-LT"/>
        </w:rPr>
        <w:t>;</w:t>
      </w:r>
    </w:p>
    <w:p w14:paraId="72B0D486"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 xml:space="preserve">12.2. </w:t>
      </w:r>
      <w:r>
        <w:rPr>
          <w:rFonts w:ascii="Palemonas" w:hAnsi="Palemonas"/>
          <w:sz w:val="24"/>
          <w:szCs w:val="24"/>
          <w:lang w:val="lt-LT"/>
        </w:rPr>
        <w:t>j</w:t>
      </w:r>
      <w:r w:rsidRPr="00BF7CDF">
        <w:rPr>
          <w:rFonts w:ascii="Palemonas" w:hAnsi="Palemonas"/>
          <w:sz w:val="24"/>
          <w:szCs w:val="24"/>
          <w:lang w:val="lt-LT"/>
        </w:rPr>
        <w:t>ei bet kuri šios Sutarties nuostata tampa ar pripažįstama visiškai ar iš dalies negaliojančia, tai neturi įtakos kitų Sutarties nuostatų galiojimui.</w:t>
      </w:r>
    </w:p>
    <w:p w14:paraId="04D6016F" w14:textId="77777777" w:rsidR="00B74350" w:rsidRPr="00BF7CDF" w:rsidRDefault="00B74350" w:rsidP="00B74350">
      <w:pPr>
        <w:pStyle w:val="Statja"/>
        <w:spacing w:before="0"/>
        <w:ind w:left="0" w:firstLine="902"/>
        <w:rPr>
          <w:rFonts w:ascii="Palemonas" w:hAnsi="Palemonas"/>
          <w:sz w:val="24"/>
          <w:szCs w:val="24"/>
          <w:lang w:val="lt-LT"/>
        </w:rPr>
      </w:pPr>
      <w:r w:rsidRPr="00BF7CDF">
        <w:rPr>
          <w:rFonts w:ascii="Palemonas" w:hAnsi="Palemonas"/>
          <w:sz w:val="24"/>
          <w:szCs w:val="24"/>
          <w:lang w:val="lt-LT"/>
        </w:rPr>
        <w:t>13. Sutarties pakeitimai:</w:t>
      </w:r>
    </w:p>
    <w:p w14:paraId="2101B068" w14:textId="77777777" w:rsidR="00B74350" w:rsidRPr="00BF7CDF" w:rsidRDefault="00B74350" w:rsidP="00B74350">
      <w:pPr>
        <w:pStyle w:val="Statja"/>
        <w:spacing w:before="0"/>
        <w:ind w:left="0" w:firstLine="902"/>
        <w:jc w:val="both"/>
        <w:rPr>
          <w:rFonts w:ascii="Palemonas" w:hAnsi="Palemonas"/>
          <w:b w:val="0"/>
          <w:sz w:val="24"/>
          <w:szCs w:val="24"/>
          <w:lang w:val="lt-LT"/>
        </w:rPr>
      </w:pPr>
      <w:r w:rsidRPr="00BF7CDF">
        <w:rPr>
          <w:rFonts w:ascii="Palemonas" w:hAnsi="Palemonas"/>
          <w:b w:val="0"/>
          <w:sz w:val="24"/>
          <w:szCs w:val="24"/>
          <w:lang w:val="lt-LT"/>
        </w:rPr>
        <w:t>13.1. Sutarties sąlygos Sutarties galiojimo laikotarpiu negali būti keičiamos, išskyrus tokias Sutarties sąlygas, kurias pakeitus nebūtų pažeisti Viešųjų pirkimų įstatymo 17 straipsnyje nustatyti principai ir tikslai bei tokius Sutarties sąlygų pakeitimus, kurie atitinka Viešųjų pirkimų įstatymo 89 straipsnio nuostatas</w:t>
      </w:r>
      <w:r>
        <w:rPr>
          <w:rFonts w:ascii="Palemonas" w:hAnsi="Palemonas"/>
          <w:b w:val="0"/>
          <w:sz w:val="24"/>
          <w:szCs w:val="24"/>
          <w:lang w:val="lt-LT"/>
        </w:rPr>
        <w:t>;</w:t>
      </w:r>
    </w:p>
    <w:p w14:paraId="58D93848" w14:textId="77777777" w:rsidR="00B74350" w:rsidRPr="00BF7CDF" w:rsidRDefault="00B74350" w:rsidP="00B74350">
      <w:pPr>
        <w:pStyle w:val="prastasiniatinklio"/>
        <w:spacing w:before="0" w:beforeAutospacing="0" w:after="0" w:afterAutospacing="0"/>
        <w:ind w:firstLine="902"/>
        <w:jc w:val="both"/>
        <w:rPr>
          <w:rFonts w:ascii="Palemonas" w:hAnsi="Palemonas"/>
        </w:rPr>
      </w:pPr>
      <w:r w:rsidRPr="00BF7CDF">
        <w:rPr>
          <w:rFonts w:ascii="Palemonas" w:hAnsi="Palemonas"/>
          <w:spacing w:val="-2"/>
        </w:rPr>
        <w:t xml:space="preserve">13.2. </w:t>
      </w:r>
      <w:r>
        <w:rPr>
          <w:rFonts w:ascii="Palemonas" w:hAnsi="Palemonas"/>
          <w:spacing w:val="-2"/>
        </w:rPr>
        <w:t>p</w:t>
      </w:r>
      <w:r w:rsidRPr="00BF7CDF">
        <w:rPr>
          <w:rFonts w:ascii="Palemonas" w:hAnsi="Palemonas"/>
          <w:spacing w:val="-2"/>
        </w:rPr>
        <w:t xml:space="preserve">irkimo </w:t>
      </w:r>
      <w:r>
        <w:rPr>
          <w:rFonts w:ascii="Palemonas" w:hAnsi="Palemonas"/>
          <w:spacing w:val="-2"/>
        </w:rPr>
        <w:t>S</w:t>
      </w:r>
      <w:r w:rsidRPr="00BF7CDF">
        <w:rPr>
          <w:rFonts w:ascii="Palemonas" w:hAnsi="Palemonas"/>
          <w:spacing w:val="-2"/>
        </w:rPr>
        <w:t xml:space="preserve">utarties </w:t>
      </w:r>
      <w:r>
        <w:rPr>
          <w:rFonts w:ascii="Palemonas" w:hAnsi="Palemonas"/>
          <w:spacing w:val="-2"/>
        </w:rPr>
        <w:t>Š</w:t>
      </w:r>
      <w:r w:rsidRPr="00BF7CDF">
        <w:rPr>
          <w:rFonts w:ascii="Palemonas" w:hAnsi="Palemonas"/>
          <w:spacing w:val="-2"/>
        </w:rPr>
        <w:t xml:space="preserve">alių valia turi būti įforminama protokolu, pasirašomu abiejų pirkimo </w:t>
      </w:r>
      <w:r>
        <w:rPr>
          <w:rFonts w:ascii="Palemonas" w:hAnsi="Palemonas"/>
          <w:spacing w:val="-2"/>
        </w:rPr>
        <w:t>S</w:t>
      </w:r>
      <w:r w:rsidRPr="00BF7CDF">
        <w:rPr>
          <w:rFonts w:ascii="Palemonas" w:hAnsi="Palemonas"/>
          <w:spacing w:val="-2"/>
        </w:rPr>
        <w:t xml:space="preserve">utarties </w:t>
      </w:r>
      <w:r>
        <w:rPr>
          <w:rFonts w:ascii="Palemonas" w:hAnsi="Palemonas"/>
          <w:spacing w:val="-2"/>
        </w:rPr>
        <w:t>Š</w:t>
      </w:r>
      <w:r w:rsidRPr="00BF7CDF">
        <w:rPr>
          <w:rFonts w:ascii="Palemonas" w:hAnsi="Palemonas"/>
          <w:spacing w:val="-2"/>
        </w:rPr>
        <w:t>alių, pridedant ir visą susijusią susirašinėjimo dokumentaciją, šie dokumentai yra neatskiriama pirkimo sutarties dalis).</w:t>
      </w:r>
    </w:p>
    <w:p w14:paraId="20510C55" w14:textId="77777777" w:rsidR="00B74350" w:rsidRPr="00BF7CDF" w:rsidRDefault="00B74350" w:rsidP="00B74350">
      <w:pPr>
        <w:pStyle w:val="Statja"/>
        <w:spacing w:before="0"/>
        <w:ind w:left="0" w:firstLine="902"/>
        <w:rPr>
          <w:rFonts w:ascii="Palemonas" w:hAnsi="Palemonas"/>
          <w:sz w:val="24"/>
          <w:szCs w:val="24"/>
          <w:lang w:val="lt-LT"/>
        </w:rPr>
      </w:pPr>
      <w:r w:rsidRPr="00BF7CDF">
        <w:rPr>
          <w:rFonts w:ascii="Palemonas" w:hAnsi="Palemonas"/>
          <w:sz w:val="24"/>
          <w:szCs w:val="24"/>
          <w:lang w:val="lt-LT"/>
        </w:rPr>
        <w:t>14. Sutarties pažeidimas:</w:t>
      </w:r>
    </w:p>
    <w:p w14:paraId="6052DB1D"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14.1. </w:t>
      </w:r>
      <w:r>
        <w:rPr>
          <w:rFonts w:ascii="Palemonas" w:hAnsi="Palemonas"/>
          <w:sz w:val="24"/>
          <w:szCs w:val="24"/>
          <w:lang w:val="lt-LT"/>
        </w:rPr>
        <w:t>j</w:t>
      </w:r>
      <w:r w:rsidRPr="00BF7CDF">
        <w:rPr>
          <w:rFonts w:ascii="Palemonas" w:hAnsi="Palemonas"/>
          <w:sz w:val="24"/>
          <w:szCs w:val="24"/>
          <w:lang w:val="lt-LT"/>
        </w:rPr>
        <w:t>ei kuri nors Sutarties Šalis nevykdo arba netinkamai vykdo kokius nors savo įsipareigojimus pagal Sutartį, ji pažeidžia Sutartį</w:t>
      </w:r>
      <w:r>
        <w:rPr>
          <w:rFonts w:ascii="Palemonas" w:hAnsi="Palemonas"/>
          <w:sz w:val="24"/>
          <w:szCs w:val="24"/>
          <w:lang w:val="lt-LT"/>
        </w:rPr>
        <w:t>;</w:t>
      </w:r>
    </w:p>
    <w:p w14:paraId="65ACD740"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14.2. </w:t>
      </w:r>
      <w:r>
        <w:rPr>
          <w:rFonts w:ascii="Palemonas" w:hAnsi="Palemonas"/>
          <w:sz w:val="24"/>
          <w:szCs w:val="24"/>
          <w:lang w:val="lt-LT"/>
        </w:rPr>
        <w:t>v</w:t>
      </w:r>
      <w:r w:rsidRPr="00BF7CDF">
        <w:rPr>
          <w:rFonts w:ascii="Palemonas" w:hAnsi="Palemonas"/>
          <w:sz w:val="24"/>
          <w:szCs w:val="24"/>
          <w:lang w:val="lt-LT"/>
        </w:rPr>
        <w:t>ienai Sutarties Šaliai pažeidus Sutartį, nukentėjusioji Šalis turi teisę:</w:t>
      </w:r>
    </w:p>
    <w:p w14:paraId="32CAABC9"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14.2.1. reikalauti kitos Šalies vykdyti sutartinius įsipareigojimus;</w:t>
      </w:r>
    </w:p>
    <w:p w14:paraId="242D0953"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14.2.2. pasinaudoti Sutarties įvykdymo užtikrinimu;</w:t>
      </w:r>
    </w:p>
    <w:p w14:paraId="6ECB7DAE"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14.2.3. reikalauti sumokėti Sutarties specialiosiose sąlygose nustatytus delspinigius;</w:t>
      </w:r>
    </w:p>
    <w:p w14:paraId="0FA175D3"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14.2.4. reikalauti atlyginti nuostolius;</w:t>
      </w:r>
    </w:p>
    <w:p w14:paraId="4031CBA3"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14.2.5. nutraukti Sutartį;</w:t>
      </w:r>
    </w:p>
    <w:p w14:paraId="515DF798"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14.2.6. taikyti kitus Lietuvos Respublikos teisės aktų nustatytus teisių gynimo būdus.</w:t>
      </w:r>
    </w:p>
    <w:p w14:paraId="29D5ECD8" w14:textId="77777777" w:rsidR="00EA52D0" w:rsidRPr="00D17CBD" w:rsidRDefault="00B74350" w:rsidP="00EA52D0">
      <w:pPr>
        <w:pStyle w:val="Statja"/>
        <w:spacing w:before="0"/>
        <w:ind w:left="0" w:firstLine="902"/>
        <w:jc w:val="both"/>
        <w:rPr>
          <w:rFonts w:ascii="Palemonas" w:hAnsi="Palemonas"/>
          <w:b w:val="0"/>
          <w:bCs w:val="0"/>
          <w:sz w:val="24"/>
          <w:szCs w:val="24"/>
          <w:lang w:val="lt-LT"/>
        </w:rPr>
      </w:pPr>
      <w:r w:rsidRPr="00BF7CDF">
        <w:rPr>
          <w:rFonts w:ascii="Palemonas" w:hAnsi="Palemonas"/>
          <w:b w:val="0"/>
          <w:bCs w:val="0"/>
          <w:sz w:val="24"/>
          <w:szCs w:val="24"/>
          <w:lang w:val="lt-LT"/>
        </w:rPr>
        <w:t xml:space="preserve">15. </w:t>
      </w:r>
      <w:r w:rsidRPr="00D17CBD">
        <w:rPr>
          <w:rFonts w:ascii="Palemonas" w:hAnsi="Palemonas"/>
          <w:b w:val="0"/>
          <w:bCs w:val="0"/>
          <w:sz w:val="24"/>
          <w:szCs w:val="24"/>
          <w:lang w:val="lt-LT"/>
        </w:rPr>
        <w:t>Sutarties vykdymo sustabdymas:</w:t>
      </w:r>
    </w:p>
    <w:p w14:paraId="4A7BCEF8" w14:textId="5ECD3DB3" w:rsidR="00B74350" w:rsidRPr="00D17CBD" w:rsidRDefault="00B74350" w:rsidP="00EA52D0">
      <w:pPr>
        <w:pStyle w:val="Statja"/>
        <w:spacing w:before="0"/>
        <w:ind w:left="0" w:firstLine="902"/>
        <w:jc w:val="both"/>
        <w:rPr>
          <w:rFonts w:ascii="Palemonas" w:hAnsi="Palemonas"/>
          <w:b w:val="0"/>
          <w:bCs w:val="0"/>
          <w:sz w:val="24"/>
          <w:szCs w:val="24"/>
          <w:lang w:val="lt-LT"/>
        </w:rPr>
      </w:pPr>
      <w:r w:rsidRPr="00D17CBD">
        <w:rPr>
          <w:rFonts w:ascii="Palemonas" w:hAnsi="Palemonas"/>
          <w:b w:val="0"/>
          <w:bCs w:val="0"/>
          <w:sz w:val="24"/>
          <w:szCs w:val="24"/>
          <w:lang w:val="lt-LT"/>
        </w:rPr>
        <w:t xml:space="preserve">15.1. </w:t>
      </w:r>
      <w:r w:rsidR="00EA52D0" w:rsidRPr="00D17CBD">
        <w:rPr>
          <w:rFonts w:ascii="Palemonas" w:hAnsi="Palemonas" w:cs="Arial"/>
          <w:b w:val="0"/>
          <w:bCs w:val="0"/>
          <w:sz w:val="24"/>
          <w:szCs w:val="24"/>
          <w:lang w:val="lt-LT" w:eastAsia="lt-LT"/>
        </w:rPr>
        <w:t>bet kuriuo sutarties vykdymo metu užsakovas dėl nuo jo nepriklausančių aplinkybių (finansavimo sustabdymo, atliekant topografinius tyrinėjimus projektavimo metu, nustačius būtinus projektavimo sprendinių keitimus, atsiradus nenumatytiems darbams dėl žemės sklypų kadastrinių matavimų tikslinimo procedūrų, trečiųjų šalių derinimo procedūrų), raštu nurodydamas priežastis, turi teisę stabdyti sutarties ir projektavimo paslaugų vykdymo terminus bei nurodyti teikėjui sustabdyti visų paslaugų arba jų dalies vykdymą. Toks paslaugų vykdymo sustabdymas negali trukti ilgiau nei 60 (šešiasdešimt) dienų. Terminas, kuriam paslaugų (jų dalies) vykdymas buvo sustabdytas, nėra įskaičiuojamas į sutarties trukmės terminą. Paslaugų (jų dalies), kurių vykdymas buvo sustabdytas, terminas, išnykus aplinkybėms, dėl kurių paslaugų (jų dalies) vykdymas buvo sustabdytas, pratęsiamas tam paslaugų (jų dalies) atlikimo terminui, kuris pagal sutartį buvo likęs paslaugų teikėjo (jų dalies) vykdymui iki kol paslaugų (jų dalies) vykdymas buvo sustabdytas. Sutarties terminas pratęsiamas sustabdytų paslaugų atlikimo terminui, iki kol paslaugų (jų dalies) vykdymas buvo sustabdytas, kuris buvo likęs pagal sutartį. Projektavimo sustabdymo metu šalims netaikomos sankcijos</w:t>
      </w:r>
      <w:r w:rsidR="008D09EC" w:rsidRPr="00D17CBD">
        <w:rPr>
          <w:rFonts w:ascii="Palemonas" w:hAnsi="Palemonas" w:cs="Arial"/>
          <w:b w:val="0"/>
          <w:bCs w:val="0"/>
          <w:sz w:val="24"/>
          <w:szCs w:val="24"/>
          <w:lang w:val="lt-LT" w:eastAsia="lt-LT"/>
        </w:rPr>
        <w:t>;</w:t>
      </w:r>
    </w:p>
    <w:p w14:paraId="0ABFD2BE" w14:textId="77777777" w:rsidR="00B74350" w:rsidRPr="00BF7CDF" w:rsidRDefault="00B74350" w:rsidP="00B74350">
      <w:pPr>
        <w:pStyle w:val="Statja"/>
        <w:spacing w:before="0"/>
        <w:ind w:left="0" w:firstLine="902"/>
        <w:jc w:val="both"/>
        <w:rPr>
          <w:rFonts w:ascii="Palemonas" w:hAnsi="Palemonas"/>
          <w:b w:val="0"/>
          <w:bCs w:val="0"/>
          <w:sz w:val="24"/>
          <w:szCs w:val="24"/>
          <w:lang w:val="lt-LT"/>
        </w:rPr>
      </w:pPr>
      <w:r w:rsidRPr="00BF7CDF">
        <w:rPr>
          <w:rFonts w:ascii="Palemonas" w:hAnsi="Palemonas"/>
          <w:b w:val="0"/>
          <w:bCs w:val="0"/>
          <w:sz w:val="24"/>
          <w:szCs w:val="24"/>
          <w:lang w:val="lt-LT"/>
        </w:rPr>
        <w:t xml:space="preserve">15.2. </w:t>
      </w:r>
      <w:r>
        <w:rPr>
          <w:rFonts w:ascii="Palemonas" w:hAnsi="Palemonas"/>
          <w:b w:val="0"/>
          <w:bCs w:val="0"/>
          <w:sz w:val="24"/>
          <w:szCs w:val="24"/>
          <w:lang w:val="lt-LT"/>
        </w:rPr>
        <w:t>j</w:t>
      </w:r>
      <w:r w:rsidRPr="00BF7CDF">
        <w:rPr>
          <w:rFonts w:ascii="Palemonas" w:hAnsi="Palemonas"/>
          <w:b w:val="0"/>
          <w:bCs w:val="0"/>
          <w:sz w:val="24"/>
          <w:szCs w:val="24"/>
          <w:lang w:val="lt-LT"/>
        </w:rPr>
        <w:t>ei Paslaugų teikimas stabdomas daugiau nei 60 dienų, ir stabdoma ne dėl Paslaugos teikėjo kaltės, Paslaugos teikėjas gali rašytiniu pranešimu Užsakovui pareikalauti atnaujinti Paslaugų teikimą per 30 (trisdešimt) dienų arba nutraukti Sutartį</w:t>
      </w:r>
      <w:r>
        <w:rPr>
          <w:rFonts w:ascii="Palemonas" w:hAnsi="Palemonas"/>
          <w:b w:val="0"/>
          <w:bCs w:val="0"/>
          <w:sz w:val="24"/>
          <w:szCs w:val="24"/>
          <w:lang w:val="lt-LT"/>
        </w:rPr>
        <w:t>;</w:t>
      </w:r>
    </w:p>
    <w:p w14:paraId="7C0483E8"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15.3. </w:t>
      </w:r>
      <w:r>
        <w:rPr>
          <w:rFonts w:ascii="Palemonas" w:hAnsi="Palemonas"/>
          <w:sz w:val="24"/>
          <w:szCs w:val="24"/>
          <w:lang w:val="lt-LT"/>
        </w:rPr>
        <w:t>k</w:t>
      </w:r>
      <w:r w:rsidRPr="00BF7CDF">
        <w:rPr>
          <w:rFonts w:ascii="Palemonas" w:hAnsi="Palemonas"/>
          <w:sz w:val="24"/>
          <w:szCs w:val="24"/>
          <w:lang w:val="lt-LT"/>
        </w:rPr>
        <w:t>ai dėl esminių klaidų ar pažeidimų Sutartis tampa negaliojančia, Užsakovas stabdo Sutarties vykdymą. Jei minėtos klaidos ar pažeidimai vyksta dėl Paslaugos teikėjo kaltės, Užsakovas, atsižvelgdamas į klaidos ar pažeidimo mastą, gali nevykdyti savo įsipareigojimo mokėti Paslaugos teikėjui arba gali pareikalauti grąžinti jau sumokėtas sumas ir pasinaudoti Sutarties įvykdymo užtikrinimu</w:t>
      </w:r>
      <w:r>
        <w:rPr>
          <w:rFonts w:ascii="Palemonas" w:hAnsi="Palemonas"/>
          <w:sz w:val="24"/>
          <w:szCs w:val="24"/>
          <w:lang w:val="lt-LT"/>
        </w:rPr>
        <w:t>;</w:t>
      </w:r>
    </w:p>
    <w:p w14:paraId="54456706"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15.4. Sutarties vykdymas stabdomas, kad būtų galima patikrinti, ar iš tikrųjų buvo padarytos esminės klaidos ar pažeidimai. Jei įtarimai nepasitvirtina, Sutartis vėl pradedama vykdyti.</w:t>
      </w:r>
    </w:p>
    <w:p w14:paraId="058E21E2" w14:textId="77777777" w:rsidR="00B74350" w:rsidRPr="00BF7CDF" w:rsidRDefault="00B74350" w:rsidP="00B74350">
      <w:pPr>
        <w:pStyle w:val="Statja"/>
        <w:spacing w:before="0"/>
        <w:ind w:left="0" w:firstLine="902"/>
        <w:rPr>
          <w:rFonts w:ascii="Palemonas" w:hAnsi="Palemonas"/>
          <w:sz w:val="24"/>
          <w:szCs w:val="24"/>
          <w:lang w:val="lt-LT"/>
        </w:rPr>
      </w:pPr>
      <w:r w:rsidRPr="00BF7CDF">
        <w:rPr>
          <w:rFonts w:ascii="Palemonas" w:hAnsi="Palemonas"/>
          <w:sz w:val="24"/>
          <w:szCs w:val="24"/>
          <w:lang w:val="lt-LT"/>
        </w:rPr>
        <w:t>16. Sutarties nutraukimas:</w:t>
      </w:r>
    </w:p>
    <w:p w14:paraId="38B68044"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16.1. Sutartis gali būti nutraukiama raštišku Šalių susitarimu</w:t>
      </w:r>
      <w:r>
        <w:rPr>
          <w:rFonts w:ascii="Palemonas" w:hAnsi="Palemonas"/>
          <w:sz w:val="24"/>
          <w:szCs w:val="24"/>
          <w:lang w:val="lt-LT"/>
        </w:rPr>
        <w:t>;</w:t>
      </w:r>
    </w:p>
    <w:p w14:paraId="4C638E23"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16.2 Paslaugos teikėjas turi teisę vienašališkai nutraukti Sutartį tik dėl esminio sutarties pažeidimo. Nustatant ar Sutarties pažeidimas yra esminis vadovaujamasi Lietuvos Respublikos civilinio kodekso 6.217 straipsnio 2 dalimi. Tokiu atveju Paslaugos teikėjas privalo visiškai atlyginti Užsakovo </w:t>
      </w:r>
      <w:r w:rsidRPr="00BF7CDF">
        <w:rPr>
          <w:rFonts w:ascii="Palemonas" w:hAnsi="Palemonas"/>
          <w:sz w:val="24"/>
          <w:szCs w:val="24"/>
          <w:lang w:val="lt-LT"/>
        </w:rPr>
        <w:lastRenderedPageBreak/>
        <w:t>patirtus nuostolius. Apie tokį Sutarties nutraukimą Paslaugos teikėjas raštu praneša Užsakovui prieš 30 (trisdešimt) dienų</w:t>
      </w:r>
      <w:r>
        <w:rPr>
          <w:rFonts w:ascii="Palemonas" w:hAnsi="Palemonas"/>
          <w:sz w:val="24"/>
          <w:szCs w:val="24"/>
          <w:lang w:val="lt-LT"/>
        </w:rPr>
        <w:t>;</w:t>
      </w:r>
    </w:p>
    <w:p w14:paraId="2250C1F6"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16.3. Užsakovas bet kada turi teisę vienašališkai nutraukti Sutartį, apie tokį Sutarties nutraukimą pranešdamas Paslaugos teikėjui prieš 30 (trisdešimt) dienų</w:t>
      </w:r>
      <w:r>
        <w:rPr>
          <w:rFonts w:ascii="Palemonas" w:hAnsi="Palemonas"/>
          <w:sz w:val="24"/>
          <w:szCs w:val="24"/>
          <w:lang w:val="lt-LT"/>
        </w:rPr>
        <w:t>;</w:t>
      </w:r>
    </w:p>
    <w:p w14:paraId="0F2DCDC4"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16.4. Užsakovas po Sutarties nutraukimo turi kiek galima greičiau patvirtinti atliktų Paslaugų vertę. Taip pat parengiama ataskaita apie Sutarties nutraukimo dieną esančią Paslaugos teikėjo skolą Užsakovui ir Užsakovo skolą Paslaugos Teikėjui</w:t>
      </w:r>
      <w:r>
        <w:rPr>
          <w:rFonts w:ascii="Palemonas" w:hAnsi="Palemonas"/>
          <w:sz w:val="24"/>
          <w:szCs w:val="24"/>
          <w:lang w:val="lt-LT"/>
        </w:rPr>
        <w:t>;</w:t>
      </w:r>
    </w:p>
    <w:p w14:paraId="6B3B920C"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16.5. </w:t>
      </w:r>
      <w:r>
        <w:rPr>
          <w:rFonts w:ascii="Palemonas" w:hAnsi="Palemonas"/>
          <w:sz w:val="24"/>
          <w:szCs w:val="24"/>
          <w:lang w:val="lt-LT"/>
        </w:rPr>
        <w:t>j</w:t>
      </w:r>
      <w:r w:rsidRPr="00BF7CDF">
        <w:rPr>
          <w:rFonts w:ascii="Palemonas" w:hAnsi="Palemonas"/>
          <w:sz w:val="24"/>
          <w:szCs w:val="24"/>
          <w:lang w:val="lt-LT"/>
        </w:rPr>
        <w:t>ei Sutartis nutraukiama Užsakovo iniciatyva dėl Paslaugos teikėjo kaltės, Užsakovo patirti nuostoliai ar išlaidos išieškomi išskaičiuojant juos iš Paslaugos teikėjui mokėtinų sumų arba pagal Paslaugos teikėjo pateiktą užtikrinimą</w:t>
      </w:r>
      <w:r>
        <w:rPr>
          <w:rFonts w:ascii="Palemonas" w:hAnsi="Palemonas"/>
          <w:sz w:val="24"/>
          <w:szCs w:val="24"/>
          <w:lang w:val="lt-LT"/>
        </w:rPr>
        <w:t>;</w:t>
      </w:r>
    </w:p>
    <w:p w14:paraId="675EB8E3"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16.6. Sutartį nutraukus dėl Paslaugos teikėjo kaltės, be jam priklausančio atlyginimo už atliktas Paslaugas, Paslaugos teikėjas neturi teisės į kokių nors patirtų nuostolių ar žalos kompensaciją.</w:t>
      </w:r>
    </w:p>
    <w:p w14:paraId="37E7D746" w14:textId="77777777" w:rsidR="00B74350" w:rsidRPr="00BF7CDF" w:rsidRDefault="00B74350" w:rsidP="00B74350">
      <w:pPr>
        <w:pStyle w:val="Statja"/>
        <w:spacing w:before="0"/>
        <w:ind w:left="0" w:firstLine="902"/>
        <w:rPr>
          <w:rFonts w:ascii="Palemonas" w:hAnsi="Palemonas"/>
          <w:sz w:val="24"/>
          <w:szCs w:val="24"/>
          <w:lang w:val="lt-LT"/>
        </w:rPr>
      </w:pPr>
      <w:r w:rsidRPr="00BF7CDF">
        <w:rPr>
          <w:rFonts w:ascii="Palemonas" w:hAnsi="Palemonas"/>
          <w:sz w:val="24"/>
          <w:szCs w:val="24"/>
          <w:lang w:val="lt-LT"/>
        </w:rPr>
        <w:t>17. Ginčų nagrinėjimo tvarka:</w:t>
      </w:r>
    </w:p>
    <w:p w14:paraId="543A671A"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 xml:space="preserve">17.1. </w:t>
      </w:r>
      <w:r>
        <w:rPr>
          <w:rFonts w:ascii="Palemonas" w:hAnsi="Palemonas"/>
          <w:sz w:val="24"/>
          <w:szCs w:val="24"/>
          <w:lang w:val="lt-LT"/>
        </w:rPr>
        <w:t>š</w:t>
      </w:r>
      <w:r w:rsidRPr="00BF7CDF">
        <w:rPr>
          <w:rFonts w:ascii="Palemonas" w:hAnsi="Palemonas"/>
          <w:sz w:val="24"/>
          <w:szCs w:val="24"/>
          <w:lang w:val="lt-LT"/>
        </w:rPr>
        <w:t>iai Sutarčiai ir visoms iš šios Sutarties atsirandančioms teisėms ir pareigoms taikomi Lietuvos Respublikos įstatymai bei kiti norminiai teisės aktai. Sutartis sudaryta ir turi būti aiškinama pagal Lietuvos Respublikos teisę</w:t>
      </w:r>
      <w:r>
        <w:rPr>
          <w:rFonts w:ascii="Palemonas" w:hAnsi="Palemonas"/>
          <w:sz w:val="24"/>
          <w:szCs w:val="24"/>
          <w:lang w:val="lt-LT"/>
        </w:rPr>
        <w:t>;</w:t>
      </w:r>
    </w:p>
    <w:p w14:paraId="5F924602"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 xml:space="preserve">17.2. </w:t>
      </w:r>
      <w:r>
        <w:rPr>
          <w:rFonts w:ascii="Palemonas" w:hAnsi="Palemonas"/>
          <w:sz w:val="24"/>
          <w:szCs w:val="24"/>
          <w:lang w:val="lt-LT"/>
        </w:rPr>
        <w:t>b</w:t>
      </w:r>
      <w:r w:rsidRPr="00BF7CDF">
        <w:rPr>
          <w:rFonts w:ascii="Palemonas" w:hAnsi="Palemonas"/>
          <w:sz w:val="24"/>
          <w:szCs w:val="24"/>
          <w:lang w:val="lt-LT"/>
        </w:rPr>
        <w:t>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9949458" w14:textId="77777777" w:rsidR="00B74350" w:rsidRPr="00BF7CDF" w:rsidRDefault="00B74350" w:rsidP="00B74350">
      <w:pPr>
        <w:pStyle w:val="Statja"/>
        <w:spacing w:before="0"/>
        <w:ind w:left="0" w:firstLine="902"/>
        <w:rPr>
          <w:rFonts w:ascii="Palemonas" w:hAnsi="Palemonas"/>
          <w:sz w:val="24"/>
          <w:szCs w:val="24"/>
          <w:lang w:val="lt-LT"/>
        </w:rPr>
      </w:pPr>
      <w:r w:rsidRPr="00BF7CDF">
        <w:rPr>
          <w:rFonts w:ascii="Palemonas" w:hAnsi="Palemonas"/>
          <w:sz w:val="24"/>
          <w:szCs w:val="24"/>
          <w:lang w:val="lt-LT"/>
        </w:rPr>
        <w:t>18. Baigiamosios nuostatos:</w:t>
      </w:r>
    </w:p>
    <w:p w14:paraId="240BB0BD" w14:textId="77777777" w:rsidR="00B74350" w:rsidRPr="00BF7CDF" w:rsidRDefault="00B74350" w:rsidP="00B74350">
      <w:pPr>
        <w:pStyle w:val="Pagrindinistekstas3"/>
        <w:ind w:firstLine="902"/>
        <w:rPr>
          <w:rFonts w:ascii="Palemonas" w:hAnsi="Palemonas"/>
          <w:sz w:val="24"/>
          <w:szCs w:val="24"/>
          <w:lang w:val="lt-LT"/>
        </w:rPr>
      </w:pPr>
      <w:r w:rsidRPr="00BF7CDF">
        <w:rPr>
          <w:rFonts w:ascii="Palemonas" w:hAnsi="Palemonas"/>
          <w:sz w:val="24"/>
          <w:szCs w:val="24"/>
          <w:lang w:val="lt-LT"/>
        </w:rPr>
        <w:t xml:space="preserve">18.1. </w:t>
      </w:r>
      <w:r>
        <w:rPr>
          <w:rFonts w:ascii="Palemonas" w:hAnsi="Palemonas"/>
          <w:sz w:val="24"/>
          <w:szCs w:val="24"/>
          <w:lang w:val="lt-LT"/>
        </w:rPr>
        <w:t>n</w:t>
      </w:r>
      <w:r w:rsidRPr="00BF7CDF">
        <w:rPr>
          <w:rFonts w:ascii="Palemonas" w:hAnsi="Palemonas"/>
          <w:sz w:val="24"/>
          <w:szCs w:val="24"/>
          <w:lang w:val="lt-LT"/>
        </w:rPr>
        <w:t>ė viena Šalis neturi teisės perleisti visų arba dalies teisių ir pareigų pagal šią Sutartį jokiai trečiajai šaliai be išankstinio raštiško kitos Šalies sutikimo</w:t>
      </w:r>
      <w:r>
        <w:rPr>
          <w:rFonts w:ascii="Palemonas" w:hAnsi="Palemonas"/>
          <w:sz w:val="24"/>
          <w:szCs w:val="24"/>
          <w:lang w:val="lt-LT"/>
        </w:rPr>
        <w:t>;</w:t>
      </w:r>
    </w:p>
    <w:p w14:paraId="6F88020C"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18.2. </w:t>
      </w:r>
      <w:r>
        <w:rPr>
          <w:rFonts w:ascii="Palemonas" w:hAnsi="Palemonas"/>
          <w:sz w:val="24"/>
          <w:szCs w:val="24"/>
          <w:lang w:val="lt-LT"/>
        </w:rPr>
        <w:t>b</w:t>
      </w:r>
      <w:r w:rsidRPr="00BF7CDF">
        <w:rPr>
          <w:rFonts w:ascii="Palemonas" w:hAnsi="Palemonas"/>
          <w:sz w:val="24"/>
          <w:szCs w:val="24"/>
          <w:lang w:val="lt-LT"/>
        </w:rPr>
        <w:t>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Pr>
          <w:rFonts w:ascii="Palemonas" w:hAnsi="Palemonas"/>
          <w:sz w:val="24"/>
          <w:szCs w:val="24"/>
          <w:lang w:val="lt-LT"/>
        </w:rPr>
        <w:t>;</w:t>
      </w:r>
    </w:p>
    <w:p w14:paraId="4FC379D3" w14:textId="77777777" w:rsidR="00B74350" w:rsidRPr="00BF7CDF" w:rsidRDefault="00B74350" w:rsidP="00B74350">
      <w:pPr>
        <w:pStyle w:val="Pagrindinistekstas3"/>
        <w:ind w:firstLine="900"/>
        <w:rPr>
          <w:rFonts w:ascii="Palemonas" w:hAnsi="Palemonas"/>
          <w:sz w:val="24"/>
          <w:szCs w:val="24"/>
          <w:lang w:val="lt-LT"/>
        </w:rPr>
      </w:pPr>
      <w:r w:rsidRPr="00BF7CDF">
        <w:rPr>
          <w:rFonts w:ascii="Palemonas" w:hAnsi="Palemonas"/>
          <w:sz w:val="24"/>
          <w:szCs w:val="24"/>
          <w:lang w:val="lt-LT"/>
        </w:rPr>
        <w:t xml:space="preserve">18.3. </w:t>
      </w:r>
      <w:r>
        <w:rPr>
          <w:rFonts w:ascii="Palemonas" w:hAnsi="Palemonas"/>
          <w:sz w:val="24"/>
          <w:szCs w:val="24"/>
          <w:lang w:val="lt-LT"/>
        </w:rPr>
        <w:t>v</w:t>
      </w:r>
      <w:r w:rsidRPr="00BF7CDF">
        <w:rPr>
          <w:rFonts w:ascii="Palemonas" w:hAnsi="Palemonas"/>
          <w:sz w:val="24"/>
          <w:szCs w:val="24"/>
          <w:lang w:val="lt-LT"/>
        </w:rPr>
        <w:t>isus kitus klausimus, kurie neaptarti Sutartyje, reguliuoja Lietuvos Respublikos teisės aktai.</w:t>
      </w:r>
    </w:p>
    <w:p w14:paraId="19256A0C" w14:textId="77777777" w:rsidR="00B74350" w:rsidRPr="00BF7CDF" w:rsidRDefault="00B74350" w:rsidP="00B74350">
      <w:pPr>
        <w:pStyle w:val="Antrats"/>
        <w:rPr>
          <w:rFonts w:ascii="Palemonas" w:eastAsia="Calibri" w:hAnsi="Palemonas"/>
          <w:bCs/>
          <w:lang w:eastAsia="lt-LT"/>
        </w:rPr>
      </w:pPr>
    </w:p>
    <w:p w14:paraId="4B621265" w14:textId="77777777" w:rsidR="00B74350" w:rsidRPr="00BF7CDF" w:rsidRDefault="00B74350" w:rsidP="00B74350">
      <w:pPr>
        <w:pStyle w:val="Antrats"/>
        <w:rPr>
          <w:rFonts w:ascii="Palemonas" w:eastAsia="Calibri" w:hAnsi="Palemonas"/>
          <w:bCs/>
          <w:lang w:eastAsia="lt-LT"/>
        </w:rPr>
      </w:pPr>
    </w:p>
    <w:p w14:paraId="0C6883D6" w14:textId="77777777" w:rsidR="00B74350" w:rsidRPr="00BF7CDF" w:rsidRDefault="00B74350" w:rsidP="00B74350">
      <w:pPr>
        <w:pStyle w:val="Antrats"/>
        <w:rPr>
          <w:rFonts w:ascii="Palemonas" w:eastAsia="Calibri" w:hAnsi="Palemonas"/>
          <w:bCs/>
          <w:lang w:eastAsia="lt-LT"/>
        </w:rPr>
      </w:pPr>
    </w:p>
    <w:tbl>
      <w:tblPr>
        <w:tblW w:w="0" w:type="auto"/>
        <w:tblInd w:w="108" w:type="dxa"/>
        <w:tblLook w:val="01E0" w:firstRow="1" w:lastRow="1" w:firstColumn="1" w:lastColumn="1" w:noHBand="0" w:noVBand="0"/>
      </w:tblPr>
      <w:tblGrid>
        <w:gridCol w:w="4814"/>
        <w:gridCol w:w="4716"/>
      </w:tblGrid>
      <w:tr w:rsidR="00B74350" w:rsidRPr="008E21BD" w14:paraId="08AED4F6" w14:textId="77777777" w:rsidTr="006A428F">
        <w:tc>
          <w:tcPr>
            <w:tcW w:w="4814" w:type="dxa"/>
            <w:hideMark/>
          </w:tcPr>
          <w:p w14:paraId="209665BC" w14:textId="77777777" w:rsidR="00B74350" w:rsidRPr="00BF7CDF" w:rsidRDefault="00B74350" w:rsidP="006A428F">
            <w:pPr>
              <w:rPr>
                <w:rFonts w:ascii="Palemonas" w:hAnsi="Palemonas"/>
                <w:lang w:val="en-US"/>
              </w:rPr>
            </w:pPr>
            <w:r w:rsidRPr="00BF7CDF">
              <w:rPr>
                <w:rFonts w:ascii="Palemonas" w:hAnsi="Palemonas"/>
                <w:b/>
                <w:bCs/>
              </w:rPr>
              <w:t>UŽSAKOVAS</w:t>
            </w:r>
          </w:p>
        </w:tc>
        <w:tc>
          <w:tcPr>
            <w:tcW w:w="4716" w:type="dxa"/>
            <w:hideMark/>
          </w:tcPr>
          <w:p w14:paraId="44C9B197" w14:textId="77777777" w:rsidR="00B74350" w:rsidRPr="00BF7CDF" w:rsidRDefault="00B74350" w:rsidP="006A428F">
            <w:pPr>
              <w:rPr>
                <w:rFonts w:ascii="Palemonas" w:hAnsi="Palemonas"/>
                <w:lang w:val="en-US"/>
              </w:rPr>
            </w:pPr>
            <w:r w:rsidRPr="00BF7CDF">
              <w:rPr>
                <w:rFonts w:ascii="Palemonas" w:hAnsi="Palemonas"/>
                <w:b/>
                <w:bCs/>
              </w:rPr>
              <w:t>PASLAUGOS TEIKĖJAS</w:t>
            </w:r>
          </w:p>
        </w:tc>
      </w:tr>
    </w:tbl>
    <w:p w14:paraId="362C9272" w14:textId="77777777" w:rsidR="00B74350" w:rsidRPr="00BF7CDF" w:rsidRDefault="00B74350" w:rsidP="00B74350">
      <w:pPr>
        <w:rPr>
          <w:rFonts w:ascii="Palemonas" w:hAnsi="Palemonas"/>
        </w:rPr>
      </w:pPr>
    </w:p>
    <w:p w14:paraId="66FAF847" w14:textId="77777777" w:rsidR="00B74350" w:rsidRPr="00BF7CDF" w:rsidRDefault="00B74350" w:rsidP="00B74350">
      <w:pPr>
        <w:rPr>
          <w:rFonts w:ascii="Palemonas" w:hAnsi="Palemonas"/>
        </w:rPr>
      </w:pPr>
    </w:p>
    <w:tbl>
      <w:tblPr>
        <w:tblW w:w="0" w:type="auto"/>
        <w:tblInd w:w="108" w:type="dxa"/>
        <w:tblLook w:val="01E0" w:firstRow="1" w:lastRow="1" w:firstColumn="1" w:lastColumn="1" w:noHBand="0" w:noVBand="0"/>
      </w:tblPr>
      <w:tblGrid>
        <w:gridCol w:w="4814"/>
        <w:gridCol w:w="4716"/>
      </w:tblGrid>
      <w:tr w:rsidR="00B74350" w:rsidRPr="008E21BD" w14:paraId="37F803F8" w14:textId="77777777" w:rsidTr="006A428F">
        <w:tc>
          <w:tcPr>
            <w:tcW w:w="4814" w:type="dxa"/>
          </w:tcPr>
          <w:p w14:paraId="4513A5F7" w14:textId="77777777" w:rsidR="00B74350" w:rsidRDefault="00B74350" w:rsidP="006A428F">
            <w:pPr>
              <w:jc w:val="both"/>
              <w:rPr>
                <w:rFonts w:ascii="Palemonas" w:hAnsi="Palemonas"/>
              </w:rPr>
            </w:pPr>
            <w:r>
              <w:rPr>
                <w:rFonts w:ascii="Palemonas" w:hAnsi="Palemonas"/>
              </w:rPr>
              <w:t>Administracijos direktorė</w:t>
            </w:r>
          </w:p>
          <w:p w14:paraId="1DD2DD55" w14:textId="29EB1C6D" w:rsidR="00B74350" w:rsidRPr="00BF7CDF" w:rsidRDefault="00BF2120" w:rsidP="006A428F">
            <w:pPr>
              <w:jc w:val="both"/>
              <w:rPr>
                <w:rFonts w:ascii="Palemonas" w:hAnsi="Palemonas"/>
              </w:rPr>
            </w:pPr>
            <w:r>
              <w:rPr>
                <w:rFonts w:ascii="Palemonas" w:hAnsi="Palemonas"/>
              </w:rPr>
              <w:t>Ramunės Olšauskaitės Urbonienės</w:t>
            </w:r>
          </w:p>
        </w:tc>
        <w:tc>
          <w:tcPr>
            <w:tcW w:w="4716" w:type="dxa"/>
          </w:tcPr>
          <w:p w14:paraId="3D81CF3C" w14:textId="67E4791F" w:rsidR="00B74350" w:rsidRPr="00BF7CDF" w:rsidRDefault="00B74350" w:rsidP="006A428F">
            <w:pPr>
              <w:jc w:val="both"/>
              <w:rPr>
                <w:rFonts w:ascii="Palemonas" w:hAnsi="Palemonas"/>
              </w:rPr>
            </w:pPr>
          </w:p>
        </w:tc>
      </w:tr>
    </w:tbl>
    <w:p w14:paraId="40BD0C66" w14:textId="77777777" w:rsidR="00B74350" w:rsidRPr="00BF7CDF" w:rsidRDefault="00B74350" w:rsidP="00B74350">
      <w:pPr>
        <w:rPr>
          <w:rFonts w:ascii="Palemonas" w:hAnsi="Palemonas"/>
        </w:rPr>
      </w:pPr>
    </w:p>
    <w:p w14:paraId="2F916D96" w14:textId="77777777" w:rsidR="00B74350" w:rsidRPr="00CE2CDC" w:rsidRDefault="00B74350" w:rsidP="00B74350"/>
    <w:p w14:paraId="13BC6CD5" w14:textId="77777777" w:rsidR="002D4D46" w:rsidRDefault="002D4D46"/>
    <w:sectPr w:rsidR="002D4D46" w:rsidSect="00306FAC">
      <w:headerReference w:type="default" r:id="rId8"/>
      <w:pgSz w:w="12240" w:h="15840"/>
      <w:pgMar w:top="851"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9ABA9" w14:textId="77777777" w:rsidR="00860CE8" w:rsidRDefault="00860CE8">
      <w:r>
        <w:separator/>
      </w:r>
    </w:p>
  </w:endnote>
  <w:endnote w:type="continuationSeparator" w:id="0">
    <w:p w14:paraId="17B6D721" w14:textId="77777777" w:rsidR="00860CE8" w:rsidRDefault="0086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2CDD8" w14:textId="77777777" w:rsidR="00860CE8" w:rsidRDefault="00860CE8">
      <w:r>
        <w:separator/>
      </w:r>
    </w:p>
  </w:footnote>
  <w:footnote w:type="continuationSeparator" w:id="0">
    <w:p w14:paraId="73554B77" w14:textId="77777777" w:rsidR="00860CE8" w:rsidRDefault="00860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805582"/>
      <w:docPartObj>
        <w:docPartGallery w:val="Page Numbers (Top of Page)"/>
        <w:docPartUnique/>
      </w:docPartObj>
    </w:sdtPr>
    <w:sdtEndPr>
      <w:rPr>
        <w:rFonts w:ascii="Palemonas" w:hAnsi="Palemonas"/>
      </w:rPr>
    </w:sdtEndPr>
    <w:sdtContent>
      <w:p w14:paraId="7925E6BC" w14:textId="77777777" w:rsidR="001673AC" w:rsidRDefault="001673AC" w:rsidP="00BF7CDF">
        <w:pPr>
          <w:pStyle w:val="Antrats"/>
          <w:tabs>
            <w:tab w:val="clear" w:pos="4819"/>
            <w:tab w:val="clear" w:pos="9638"/>
          </w:tabs>
          <w:jc w:val="center"/>
        </w:pPr>
        <w:r w:rsidRPr="00306FAC">
          <w:rPr>
            <w:rFonts w:ascii="Palemonas" w:hAnsi="Palemonas"/>
          </w:rPr>
          <w:fldChar w:fldCharType="begin"/>
        </w:r>
        <w:r w:rsidRPr="00306FAC">
          <w:rPr>
            <w:rFonts w:ascii="Palemonas" w:hAnsi="Palemonas"/>
          </w:rPr>
          <w:instrText>PAGE   \* MERGEFORMAT</w:instrText>
        </w:r>
        <w:r w:rsidRPr="00306FAC">
          <w:rPr>
            <w:rFonts w:ascii="Palemonas" w:hAnsi="Palemonas"/>
          </w:rPr>
          <w:fldChar w:fldCharType="separate"/>
        </w:r>
        <w:r w:rsidRPr="00306FAC">
          <w:rPr>
            <w:rFonts w:ascii="Palemonas" w:hAnsi="Palemonas"/>
          </w:rPr>
          <w:t>2</w:t>
        </w:r>
        <w:r w:rsidRPr="00306FAC">
          <w:rPr>
            <w:rFonts w:ascii="Palemonas" w:hAnsi="Palemonas"/>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9205950"/>
      <w:docPartObj>
        <w:docPartGallery w:val="Page Numbers (Top of Page)"/>
        <w:docPartUnique/>
      </w:docPartObj>
    </w:sdtPr>
    <w:sdtEndPr>
      <w:rPr>
        <w:rFonts w:ascii="Palemonas" w:hAnsi="Palemonas"/>
      </w:rPr>
    </w:sdtEndPr>
    <w:sdtContent>
      <w:p w14:paraId="480A3F62" w14:textId="77777777" w:rsidR="001673AC" w:rsidRPr="00306FAC" w:rsidRDefault="001673AC">
        <w:pPr>
          <w:pStyle w:val="Antrats"/>
          <w:jc w:val="center"/>
          <w:rPr>
            <w:rFonts w:ascii="Palemonas" w:hAnsi="Palemonas"/>
          </w:rPr>
        </w:pPr>
        <w:r w:rsidRPr="00306FAC">
          <w:rPr>
            <w:rFonts w:ascii="Palemonas" w:hAnsi="Palemonas"/>
          </w:rPr>
          <w:fldChar w:fldCharType="begin"/>
        </w:r>
        <w:r w:rsidRPr="00306FAC">
          <w:rPr>
            <w:rFonts w:ascii="Palemonas" w:hAnsi="Palemonas"/>
          </w:rPr>
          <w:instrText>PAGE   \* MERGEFORMAT</w:instrText>
        </w:r>
        <w:r w:rsidRPr="00306FAC">
          <w:rPr>
            <w:rFonts w:ascii="Palemonas" w:hAnsi="Palemonas"/>
          </w:rPr>
          <w:fldChar w:fldCharType="separate"/>
        </w:r>
        <w:r w:rsidRPr="00306FAC">
          <w:rPr>
            <w:rFonts w:ascii="Palemonas" w:hAnsi="Palemonas"/>
          </w:rPr>
          <w:t>2</w:t>
        </w:r>
        <w:r w:rsidRPr="00306FAC">
          <w:rPr>
            <w:rFonts w:ascii="Palemonas" w:hAnsi="Palemonas"/>
          </w:rPr>
          <w:fldChar w:fldCharType="end"/>
        </w:r>
      </w:p>
    </w:sdtContent>
  </w:sdt>
  <w:p w14:paraId="4C2E7428" w14:textId="77777777" w:rsidR="001673AC" w:rsidRDefault="001673A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350"/>
    <w:rsid w:val="00093066"/>
    <w:rsid w:val="000F34FE"/>
    <w:rsid w:val="00105BD2"/>
    <w:rsid w:val="00106CE5"/>
    <w:rsid w:val="001604DA"/>
    <w:rsid w:val="001673AC"/>
    <w:rsid w:val="001D1B7D"/>
    <w:rsid w:val="001F6F46"/>
    <w:rsid w:val="001F7DC9"/>
    <w:rsid w:val="00235C60"/>
    <w:rsid w:val="00253484"/>
    <w:rsid w:val="002572D1"/>
    <w:rsid w:val="00260195"/>
    <w:rsid w:val="002A405F"/>
    <w:rsid w:val="002C240C"/>
    <w:rsid w:val="002D4D46"/>
    <w:rsid w:val="002E3D36"/>
    <w:rsid w:val="002F4800"/>
    <w:rsid w:val="00332E21"/>
    <w:rsid w:val="003C7851"/>
    <w:rsid w:val="003D6943"/>
    <w:rsid w:val="00407968"/>
    <w:rsid w:val="00412A60"/>
    <w:rsid w:val="00420664"/>
    <w:rsid w:val="00440D9C"/>
    <w:rsid w:val="00446AF5"/>
    <w:rsid w:val="00452BCA"/>
    <w:rsid w:val="004533D6"/>
    <w:rsid w:val="0047681A"/>
    <w:rsid w:val="004A6406"/>
    <w:rsid w:val="004B5720"/>
    <w:rsid w:val="00500BE7"/>
    <w:rsid w:val="00550B6B"/>
    <w:rsid w:val="00552C85"/>
    <w:rsid w:val="005626F3"/>
    <w:rsid w:val="006905C4"/>
    <w:rsid w:val="00732155"/>
    <w:rsid w:val="00772A55"/>
    <w:rsid w:val="007D0A2D"/>
    <w:rsid w:val="007D7A16"/>
    <w:rsid w:val="00860CE8"/>
    <w:rsid w:val="008D09EC"/>
    <w:rsid w:val="008E5001"/>
    <w:rsid w:val="008E5EC8"/>
    <w:rsid w:val="008F518E"/>
    <w:rsid w:val="00914F04"/>
    <w:rsid w:val="00937BEA"/>
    <w:rsid w:val="009413EA"/>
    <w:rsid w:val="009640C3"/>
    <w:rsid w:val="009A6AD0"/>
    <w:rsid w:val="009D5ECE"/>
    <w:rsid w:val="009F6DF2"/>
    <w:rsid w:val="00A363DE"/>
    <w:rsid w:val="00A40D79"/>
    <w:rsid w:val="00A70E7C"/>
    <w:rsid w:val="00A84CCB"/>
    <w:rsid w:val="00AA3F0B"/>
    <w:rsid w:val="00AE03C8"/>
    <w:rsid w:val="00AE1580"/>
    <w:rsid w:val="00AF7B10"/>
    <w:rsid w:val="00B0380B"/>
    <w:rsid w:val="00B04E44"/>
    <w:rsid w:val="00B53917"/>
    <w:rsid w:val="00B539B7"/>
    <w:rsid w:val="00B63406"/>
    <w:rsid w:val="00B64EB6"/>
    <w:rsid w:val="00B74350"/>
    <w:rsid w:val="00BA7B5E"/>
    <w:rsid w:val="00BB29EA"/>
    <w:rsid w:val="00BC1471"/>
    <w:rsid w:val="00BC36DF"/>
    <w:rsid w:val="00BF2120"/>
    <w:rsid w:val="00C013AF"/>
    <w:rsid w:val="00C17249"/>
    <w:rsid w:val="00C422FA"/>
    <w:rsid w:val="00C7643E"/>
    <w:rsid w:val="00C94382"/>
    <w:rsid w:val="00CD4833"/>
    <w:rsid w:val="00CE2930"/>
    <w:rsid w:val="00D17CBD"/>
    <w:rsid w:val="00D3159F"/>
    <w:rsid w:val="00DC118A"/>
    <w:rsid w:val="00DD1C66"/>
    <w:rsid w:val="00DF2B12"/>
    <w:rsid w:val="00E00584"/>
    <w:rsid w:val="00E1156A"/>
    <w:rsid w:val="00E530EE"/>
    <w:rsid w:val="00EA30A4"/>
    <w:rsid w:val="00EA52D0"/>
    <w:rsid w:val="00ED763A"/>
    <w:rsid w:val="00F4495E"/>
    <w:rsid w:val="00F6093A"/>
    <w:rsid w:val="00F73B90"/>
    <w:rsid w:val="00F803EA"/>
    <w:rsid w:val="00F8722D"/>
    <w:rsid w:val="00F91AF7"/>
    <w:rsid w:val="00F95F35"/>
    <w:rsid w:val="00FA325E"/>
    <w:rsid w:val="00FA5A52"/>
    <w:rsid w:val="00FB225C"/>
    <w:rsid w:val="00FD2D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19719"/>
  <w15:chartTrackingRefBased/>
  <w15:docId w15:val="{7A27A16F-BE47-4415-815E-BD172EAAE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4350"/>
    <w:pPr>
      <w:spacing w:line="240" w:lineRule="auto"/>
      <w:jc w:val="left"/>
    </w:pPr>
    <w:rPr>
      <w:rFonts w:ascii="Times New Roman" w:eastAsia="SimSun" w:hAnsi="Times New Roman" w:cs="Times New Roman"/>
      <w:kern w:val="0"/>
      <w:szCs w:val="24"/>
      <w:lang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Diagrama,HEADER_EN"/>
    <w:basedOn w:val="prastasis"/>
    <w:link w:val="AntratsDiagrama"/>
    <w:uiPriority w:val="99"/>
    <w:rsid w:val="00B74350"/>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B74350"/>
    <w:rPr>
      <w:rFonts w:ascii="Times New Roman" w:eastAsia="SimSun" w:hAnsi="Times New Roman" w:cs="Times New Roman"/>
      <w:kern w:val="0"/>
      <w:szCs w:val="24"/>
      <w:lang w:eastAsia="zh-CN"/>
      <w14:ligatures w14:val="none"/>
    </w:rPr>
  </w:style>
  <w:style w:type="paragraph" w:styleId="prastasiniatinklio">
    <w:name w:val="Normal (Web)"/>
    <w:basedOn w:val="prastasis"/>
    <w:unhideWhenUsed/>
    <w:rsid w:val="00B74350"/>
    <w:pPr>
      <w:spacing w:before="100" w:beforeAutospacing="1" w:after="100" w:afterAutospacing="1"/>
    </w:pPr>
    <w:rPr>
      <w:rFonts w:eastAsia="Times New Roman"/>
      <w:lang w:eastAsia="lt-LT"/>
    </w:rPr>
  </w:style>
  <w:style w:type="paragraph" w:styleId="Pavadinimas">
    <w:name w:val="Title"/>
    <w:basedOn w:val="prastasis"/>
    <w:link w:val="PavadinimasDiagrama"/>
    <w:qFormat/>
    <w:rsid w:val="00B74350"/>
    <w:pPr>
      <w:jc w:val="center"/>
    </w:pPr>
    <w:rPr>
      <w:rFonts w:eastAsia="Calibri"/>
      <w:b/>
      <w:szCs w:val="20"/>
      <w:lang w:eastAsia="lt-LT"/>
    </w:rPr>
  </w:style>
  <w:style w:type="character" w:customStyle="1" w:styleId="PavadinimasDiagrama">
    <w:name w:val="Pavadinimas Diagrama"/>
    <w:basedOn w:val="Numatytasispastraiposriftas"/>
    <w:link w:val="Pavadinimas"/>
    <w:rsid w:val="00B74350"/>
    <w:rPr>
      <w:rFonts w:ascii="Times New Roman" w:eastAsia="Calibri" w:hAnsi="Times New Roman" w:cs="Times New Roman"/>
      <w:b/>
      <w:kern w:val="0"/>
      <w:szCs w:val="20"/>
      <w:lang w:eastAsia="lt-LT"/>
      <w14:ligatures w14:val="none"/>
    </w:rPr>
  </w:style>
  <w:style w:type="paragraph" w:customStyle="1" w:styleId="Pagrindinistekstas3">
    <w:name w:val="Pagrindinis tekstas3"/>
    <w:rsid w:val="00B74350"/>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B7435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character" w:customStyle="1" w:styleId="Hyperlink0">
    <w:name w:val="Hyperlink.0"/>
    <w:rsid w:val="00B74350"/>
    <w:rPr>
      <w:rFonts w:ascii="Times New Roman" w:hAnsi="Times New Roman" w:cs="Times New Roman" w:hint="default"/>
      <w:color w:val="0000FF"/>
      <w:u w:val="single"/>
    </w:rPr>
  </w:style>
  <w:style w:type="paragraph" w:customStyle="1" w:styleId="CentrBold">
    <w:name w:val="CentrBold"/>
    <w:rsid w:val="00B74350"/>
    <w:pPr>
      <w:autoSpaceDE w:val="0"/>
      <w:autoSpaceDN w:val="0"/>
      <w:adjustRightInd w:val="0"/>
      <w:spacing w:line="240" w:lineRule="auto"/>
      <w:jc w:val="center"/>
    </w:pPr>
    <w:rPr>
      <w:rFonts w:ascii="TimesLT" w:eastAsia="Times New Roman" w:hAnsi="TimesLT" w:cs="Times New Roman"/>
      <w:b/>
      <w:bCs/>
      <w:caps/>
      <w:kern w:val="0"/>
      <w:sz w:val="20"/>
      <w:szCs w:val="20"/>
      <w:lang w:val="en-US"/>
      <w14:ligatures w14:val="none"/>
    </w:rPr>
  </w:style>
  <w:style w:type="paragraph" w:customStyle="1" w:styleId="Sraopastraipa1">
    <w:name w:val="Sąrašo pastraipa1"/>
    <w:basedOn w:val="prastasis"/>
    <w:link w:val="ListParagraphChar"/>
    <w:qFormat/>
    <w:rsid w:val="00B74350"/>
    <w:pPr>
      <w:ind w:left="720"/>
    </w:pPr>
    <w:rPr>
      <w:rFonts w:eastAsia="Times New Roman"/>
      <w:sz w:val="20"/>
      <w:szCs w:val="20"/>
      <w:lang w:eastAsia="lt-LT"/>
    </w:rPr>
  </w:style>
  <w:style w:type="character" w:customStyle="1" w:styleId="ListParagraphChar">
    <w:name w:val="List Paragraph Char"/>
    <w:link w:val="Sraopastraipa1"/>
    <w:locked/>
    <w:rsid w:val="00B74350"/>
    <w:rPr>
      <w:rFonts w:ascii="Times New Roman" w:eastAsia="Times New Roman" w:hAnsi="Times New Roman" w:cs="Times New Roman"/>
      <w:kern w:val="0"/>
      <w:sz w:val="20"/>
      <w:szCs w:val="20"/>
      <w:lang w:eastAsia="lt-LT"/>
      <w14:ligatures w14:val="none"/>
    </w:rPr>
  </w:style>
  <w:style w:type="paragraph" w:styleId="Pagrindinistekstas">
    <w:name w:val="Body Text"/>
    <w:basedOn w:val="prastasis"/>
    <w:link w:val="PagrindinistekstasDiagrama"/>
    <w:uiPriority w:val="99"/>
    <w:semiHidden/>
    <w:unhideWhenUsed/>
    <w:rsid w:val="00B74350"/>
    <w:pPr>
      <w:spacing w:after="120"/>
    </w:pPr>
  </w:style>
  <w:style w:type="character" w:customStyle="1" w:styleId="PagrindinistekstasDiagrama">
    <w:name w:val="Pagrindinis tekstas Diagrama"/>
    <w:basedOn w:val="Numatytasispastraiposriftas"/>
    <w:link w:val="Pagrindinistekstas"/>
    <w:uiPriority w:val="99"/>
    <w:semiHidden/>
    <w:rsid w:val="00B74350"/>
    <w:rPr>
      <w:rFonts w:ascii="Times New Roman" w:eastAsia="SimSun" w:hAnsi="Times New Roman" w:cs="Times New Roman"/>
      <w:kern w:val="0"/>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505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D7839-87FA-4FA7-8B2B-CE3ED945C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11</Pages>
  <Words>24264</Words>
  <Characters>13832</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85</cp:revision>
  <dcterms:created xsi:type="dcterms:W3CDTF">2024-08-12T11:51:00Z</dcterms:created>
  <dcterms:modified xsi:type="dcterms:W3CDTF">2024-11-13T13:17:00Z</dcterms:modified>
</cp:coreProperties>
</file>